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5000" w:type="pct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  <w:tblDescription w:val="Brochure Layout - Outside"/>
      </w:tblPr>
      <w:tblGrid>
        <w:gridCol w:w="4591"/>
        <w:gridCol w:w="314"/>
        <w:gridCol w:w="370"/>
        <w:gridCol w:w="5079"/>
        <w:gridCol w:w="391"/>
        <w:gridCol w:w="391"/>
        <w:gridCol w:w="4493"/>
      </w:tblGrid>
      <w:tr w:rsidR="00330144" w:rsidRPr="00DD7039" w:rsidTr="00B0059B">
        <w:trPr>
          <w:trHeight w:val="2970"/>
        </w:trPr>
        <w:tc>
          <w:tcPr>
            <w:tcW w:w="4230" w:type="dxa"/>
            <w:vAlign w:val="bottom"/>
          </w:tcPr>
          <w:tbl>
            <w:tblPr>
              <w:tblStyle w:val="TableGrid"/>
              <w:tblpPr w:leftFromText="180" w:rightFromText="180" w:vertAnchor="text" w:horzAnchor="margin" w:tblpY="740"/>
              <w:tblOverlap w:val="never"/>
              <w:tblW w:w="423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1275"/>
              <w:gridCol w:w="1967"/>
            </w:tblGrid>
            <w:tr w:rsidR="00C47F5D" w:rsidRPr="00FD0D53" w:rsidTr="0003266E">
              <w:trPr>
                <w:trHeight w:val="438"/>
              </w:trPr>
              <w:tc>
                <w:tcPr>
                  <w:tcW w:w="988" w:type="dxa"/>
                </w:tcPr>
                <w:p w:rsidR="00C47F5D" w:rsidRPr="006110C5" w:rsidRDefault="00C47F5D" w:rsidP="00B0059B">
                  <w:pPr>
                    <w:rPr>
                      <w:b/>
                      <w:color w:val="000000" w:themeColor="text1"/>
                      <w:sz w:val="20"/>
                    </w:rPr>
                  </w:pPr>
                  <w:r w:rsidRPr="006110C5">
                    <w:rPr>
                      <w:b/>
                      <w:noProof/>
                      <w:color w:val="000000" w:themeColor="text1"/>
                      <w:sz w:val="20"/>
                      <w:lang w:val="en-GB" w:eastAsia="en-GB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00224" behindDoc="0" locked="0" layoutInCell="1" allowOverlap="1" wp14:anchorId="1883058A" wp14:editId="75784629">
                            <wp:simplePos x="0" y="0"/>
                            <wp:positionH relativeFrom="column">
                              <wp:posOffset>-144780</wp:posOffset>
                            </wp:positionH>
                            <wp:positionV relativeFrom="paragraph">
                              <wp:posOffset>-553720</wp:posOffset>
                            </wp:positionV>
                            <wp:extent cx="2686050" cy="1404620"/>
                            <wp:effectExtent l="0" t="0" r="0" b="5080"/>
                            <wp:wrapNone/>
                            <wp:docPr id="30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86050" cy="14046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C47F5D" w:rsidRPr="00833D6E" w:rsidRDefault="00C47F5D" w:rsidP="00833D6E">
                                        <w:pPr>
                                          <w:rPr>
                                            <w:b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4"/>
                                            <w:szCs w:val="24"/>
                                          </w:rPr>
                                          <w:t>Meet the Pastoral Care Team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" o:spid="_x0000_s1026" type="#_x0000_t202" style="position:absolute;margin-left:-11.4pt;margin-top:-43.6pt;width:211.5pt;height:110.6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" stroked="f">
                            <v:textbox style="mso-fit-shape-to-text:t">
                              <w:txbxContent>
                                <w:p w:rsidR="00C47F5D" w:rsidRPr="00833D6E" w:rsidRDefault="00C47F5D" w:rsidP="00833D6E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Meet the Pastoral Care Team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b/>
                      <w:color w:val="000000" w:themeColor="text1"/>
                      <w:sz w:val="20"/>
                    </w:rPr>
                    <w:t xml:space="preserve"> House</w:t>
                  </w:r>
                </w:p>
              </w:tc>
              <w:tc>
                <w:tcPr>
                  <w:tcW w:w="1275" w:type="dxa"/>
                </w:tcPr>
                <w:p w:rsidR="00C47F5D" w:rsidRPr="006110C5" w:rsidRDefault="00C47F5D" w:rsidP="00B0059B">
                  <w:pPr>
                    <w:rPr>
                      <w:b/>
                      <w:color w:val="000000" w:themeColor="text1"/>
                      <w:sz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</w:rPr>
                    <w:t>Pastoral Care Teacher</w:t>
                  </w:r>
                </w:p>
              </w:tc>
              <w:tc>
                <w:tcPr>
                  <w:tcW w:w="1967" w:type="dxa"/>
                </w:tcPr>
                <w:p w:rsidR="00C47F5D" w:rsidRPr="006110C5" w:rsidRDefault="00C47F5D" w:rsidP="00B0059B">
                  <w:pPr>
                    <w:rPr>
                      <w:b/>
                      <w:color w:val="000000" w:themeColor="text1"/>
                      <w:sz w:val="20"/>
                    </w:rPr>
                  </w:pPr>
                  <w:r>
                    <w:rPr>
                      <w:b/>
                      <w:color w:val="000000" w:themeColor="text1"/>
                      <w:sz w:val="20"/>
                    </w:rPr>
                    <w:t>Year Group</w:t>
                  </w:r>
                  <w:r w:rsidR="0003266E">
                    <w:rPr>
                      <w:b/>
                      <w:color w:val="000000" w:themeColor="text1"/>
                      <w:sz w:val="20"/>
                    </w:rPr>
                    <w:t xml:space="preserve"> Head Teacher </w:t>
                  </w:r>
                </w:p>
              </w:tc>
            </w:tr>
            <w:tr w:rsidR="0051349B" w:rsidRPr="00FD0D53" w:rsidTr="0003266E">
              <w:trPr>
                <w:trHeight w:val="665"/>
              </w:trPr>
              <w:tc>
                <w:tcPr>
                  <w:tcW w:w="988" w:type="dxa"/>
                </w:tcPr>
                <w:p w:rsidR="0003266E" w:rsidRPr="00B0059B" w:rsidRDefault="0003266E" w:rsidP="00B0059B">
                  <w:pPr>
                    <w:rPr>
                      <w:b/>
                      <w:sz w:val="18"/>
                      <w:szCs w:val="18"/>
                    </w:rPr>
                  </w:pPr>
                </w:p>
                <w:p w:rsidR="0051349B" w:rsidRPr="00B0059B" w:rsidRDefault="00C47F5D" w:rsidP="00B0059B">
                  <w:pPr>
                    <w:rPr>
                      <w:b/>
                      <w:sz w:val="18"/>
                      <w:szCs w:val="18"/>
                    </w:rPr>
                  </w:pPr>
                  <w:proofErr w:type="spellStart"/>
                  <w:r w:rsidRPr="00B0059B">
                    <w:rPr>
                      <w:b/>
                      <w:sz w:val="18"/>
                      <w:szCs w:val="18"/>
                    </w:rPr>
                    <w:t>Arran</w:t>
                  </w:r>
                  <w:proofErr w:type="spellEnd"/>
                </w:p>
              </w:tc>
              <w:tc>
                <w:tcPr>
                  <w:tcW w:w="1275" w:type="dxa"/>
                </w:tcPr>
                <w:p w:rsidR="00F40DDE" w:rsidRPr="00B0059B" w:rsidRDefault="00F40DDE" w:rsidP="00B0059B">
                  <w:pPr>
                    <w:rPr>
                      <w:b/>
                      <w:sz w:val="18"/>
                      <w:szCs w:val="18"/>
                    </w:rPr>
                  </w:pPr>
                </w:p>
                <w:p w:rsidR="00BA5C40" w:rsidRPr="00B0059B" w:rsidRDefault="00F40DDE" w:rsidP="00B0059B">
                  <w:pPr>
                    <w:rPr>
                      <w:b/>
                      <w:sz w:val="18"/>
                      <w:szCs w:val="18"/>
                    </w:rPr>
                  </w:pPr>
                  <w:r w:rsidRPr="00B0059B">
                    <w:rPr>
                      <w:b/>
                      <w:sz w:val="18"/>
                      <w:szCs w:val="18"/>
                    </w:rPr>
                    <w:t>(</w:t>
                  </w:r>
                  <w:r w:rsidR="00C47F5D" w:rsidRPr="00B0059B">
                    <w:rPr>
                      <w:b/>
                      <w:sz w:val="18"/>
                      <w:szCs w:val="18"/>
                    </w:rPr>
                    <w:t>Mrs McClelland</w:t>
                  </w:r>
                  <w:r w:rsidRPr="00B0059B">
                    <w:rPr>
                      <w:b/>
                      <w:sz w:val="18"/>
                      <w:szCs w:val="18"/>
                    </w:rPr>
                    <w:t>- mat. Leave)</w:t>
                  </w:r>
                </w:p>
              </w:tc>
              <w:tc>
                <w:tcPr>
                  <w:tcW w:w="1967" w:type="dxa"/>
                </w:tcPr>
                <w:p w:rsidR="0003266E" w:rsidRPr="00B0059B" w:rsidRDefault="0003266E" w:rsidP="00B0059B">
                  <w:pPr>
                    <w:rPr>
                      <w:b/>
                      <w:sz w:val="18"/>
                      <w:szCs w:val="18"/>
                    </w:rPr>
                  </w:pPr>
                </w:p>
                <w:p w:rsidR="00C47F5D" w:rsidRPr="00B0059B" w:rsidRDefault="00C47F5D" w:rsidP="00B0059B">
                  <w:pPr>
                    <w:rPr>
                      <w:b/>
                      <w:sz w:val="18"/>
                      <w:szCs w:val="18"/>
                    </w:rPr>
                  </w:pPr>
                  <w:r w:rsidRPr="00B0059B">
                    <w:rPr>
                      <w:b/>
                      <w:sz w:val="18"/>
                      <w:szCs w:val="18"/>
                    </w:rPr>
                    <w:t>S1-S3</w:t>
                  </w:r>
                </w:p>
                <w:p w:rsidR="00C47F5D" w:rsidRPr="00B0059B" w:rsidRDefault="00C47F5D" w:rsidP="00B0059B">
                  <w:pPr>
                    <w:rPr>
                      <w:b/>
                      <w:sz w:val="18"/>
                      <w:szCs w:val="18"/>
                    </w:rPr>
                  </w:pPr>
                  <w:r w:rsidRPr="00B0059B">
                    <w:rPr>
                      <w:b/>
                      <w:sz w:val="18"/>
                      <w:szCs w:val="18"/>
                    </w:rPr>
                    <w:t>Ms MacLellan</w:t>
                  </w:r>
                </w:p>
                <w:p w:rsidR="00C47F5D" w:rsidRPr="00B0059B" w:rsidRDefault="00C47F5D" w:rsidP="00B0059B">
                  <w:pPr>
                    <w:rPr>
                      <w:b/>
                      <w:sz w:val="18"/>
                      <w:szCs w:val="18"/>
                    </w:rPr>
                  </w:pPr>
                  <w:r w:rsidRPr="00B0059B">
                    <w:rPr>
                      <w:b/>
                      <w:sz w:val="18"/>
                      <w:szCs w:val="18"/>
                    </w:rPr>
                    <w:t xml:space="preserve">S4-S6 </w:t>
                  </w:r>
                </w:p>
                <w:p w:rsidR="00C47F5D" w:rsidRPr="00B0059B" w:rsidRDefault="00C47F5D" w:rsidP="00B0059B">
                  <w:pPr>
                    <w:rPr>
                      <w:b/>
                      <w:sz w:val="18"/>
                      <w:szCs w:val="18"/>
                    </w:rPr>
                  </w:pPr>
                  <w:r w:rsidRPr="00B0059B">
                    <w:rPr>
                      <w:b/>
                      <w:sz w:val="18"/>
                      <w:szCs w:val="18"/>
                    </w:rPr>
                    <w:t xml:space="preserve">Mr Hood </w:t>
                  </w:r>
                </w:p>
                <w:p w:rsidR="0003266E" w:rsidRPr="00B0059B" w:rsidRDefault="0003266E" w:rsidP="00B0059B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51349B" w:rsidRPr="00FD0D53" w:rsidTr="0003266E">
              <w:trPr>
                <w:trHeight w:val="665"/>
              </w:trPr>
              <w:tc>
                <w:tcPr>
                  <w:tcW w:w="988" w:type="dxa"/>
                </w:tcPr>
                <w:p w:rsidR="0003266E" w:rsidRPr="00B0059B" w:rsidRDefault="0003266E" w:rsidP="00B0059B">
                  <w:pPr>
                    <w:rPr>
                      <w:b/>
                      <w:sz w:val="18"/>
                      <w:szCs w:val="18"/>
                    </w:rPr>
                  </w:pPr>
                </w:p>
                <w:p w:rsidR="0051349B" w:rsidRPr="00B0059B" w:rsidRDefault="00C47F5D" w:rsidP="00B0059B">
                  <w:pPr>
                    <w:rPr>
                      <w:b/>
                      <w:sz w:val="18"/>
                      <w:szCs w:val="18"/>
                    </w:rPr>
                  </w:pPr>
                  <w:proofErr w:type="spellStart"/>
                  <w:r w:rsidRPr="00B0059B">
                    <w:rPr>
                      <w:b/>
                      <w:sz w:val="18"/>
                      <w:szCs w:val="18"/>
                    </w:rPr>
                    <w:t>Bute</w:t>
                  </w:r>
                  <w:proofErr w:type="spellEnd"/>
                </w:p>
              </w:tc>
              <w:tc>
                <w:tcPr>
                  <w:tcW w:w="1275" w:type="dxa"/>
                </w:tcPr>
                <w:p w:rsidR="0003266E" w:rsidRPr="00B0059B" w:rsidRDefault="0003266E" w:rsidP="00B0059B">
                  <w:pPr>
                    <w:rPr>
                      <w:b/>
                      <w:sz w:val="18"/>
                      <w:szCs w:val="18"/>
                    </w:rPr>
                  </w:pPr>
                </w:p>
                <w:p w:rsidR="00FD0D53" w:rsidRPr="00B0059B" w:rsidRDefault="00C47F5D" w:rsidP="00B0059B">
                  <w:pPr>
                    <w:rPr>
                      <w:b/>
                      <w:sz w:val="18"/>
                      <w:szCs w:val="18"/>
                    </w:rPr>
                  </w:pPr>
                  <w:r w:rsidRPr="00B0059B">
                    <w:rPr>
                      <w:b/>
                      <w:sz w:val="18"/>
                      <w:szCs w:val="18"/>
                    </w:rPr>
                    <w:t>Mrs Cranston</w:t>
                  </w:r>
                </w:p>
              </w:tc>
              <w:tc>
                <w:tcPr>
                  <w:tcW w:w="1967" w:type="dxa"/>
                </w:tcPr>
                <w:p w:rsidR="0003266E" w:rsidRPr="00B0059B" w:rsidRDefault="0003266E" w:rsidP="00B0059B">
                  <w:pPr>
                    <w:rPr>
                      <w:b/>
                      <w:sz w:val="18"/>
                      <w:szCs w:val="18"/>
                    </w:rPr>
                  </w:pPr>
                </w:p>
                <w:p w:rsidR="00C47F5D" w:rsidRPr="00B0059B" w:rsidRDefault="00C47F5D" w:rsidP="00B0059B">
                  <w:pPr>
                    <w:rPr>
                      <w:b/>
                      <w:sz w:val="18"/>
                      <w:szCs w:val="18"/>
                    </w:rPr>
                  </w:pPr>
                  <w:r w:rsidRPr="00B0059B">
                    <w:rPr>
                      <w:b/>
                      <w:sz w:val="18"/>
                      <w:szCs w:val="18"/>
                    </w:rPr>
                    <w:t>S1-S3</w:t>
                  </w:r>
                </w:p>
                <w:p w:rsidR="00C47F5D" w:rsidRPr="00B0059B" w:rsidRDefault="00C47F5D" w:rsidP="00B0059B">
                  <w:pPr>
                    <w:rPr>
                      <w:b/>
                      <w:sz w:val="18"/>
                      <w:szCs w:val="18"/>
                    </w:rPr>
                  </w:pPr>
                  <w:r w:rsidRPr="00B0059B">
                    <w:rPr>
                      <w:b/>
                      <w:sz w:val="18"/>
                      <w:szCs w:val="18"/>
                    </w:rPr>
                    <w:t xml:space="preserve">Mr Brown </w:t>
                  </w:r>
                </w:p>
                <w:p w:rsidR="00C47F5D" w:rsidRPr="00B0059B" w:rsidRDefault="00C47F5D" w:rsidP="00B0059B">
                  <w:pPr>
                    <w:rPr>
                      <w:b/>
                      <w:sz w:val="18"/>
                      <w:szCs w:val="18"/>
                    </w:rPr>
                  </w:pPr>
                  <w:r w:rsidRPr="00B0059B">
                    <w:rPr>
                      <w:b/>
                      <w:sz w:val="18"/>
                      <w:szCs w:val="18"/>
                    </w:rPr>
                    <w:t xml:space="preserve">S4-S6 </w:t>
                  </w:r>
                </w:p>
                <w:p w:rsidR="0051349B" w:rsidRPr="00B0059B" w:rsidRDefault="00C47F5D" w:rsidP="00B0059B">
                  <w:pPr>
                    <w:rPr>
                      <w:b/>
                      <w:sz w:val="18"/>
                      <w:szCs w:val="18"/>
                    </w:rPr>
                  </w:pPr>
                  <w:r w:rsidRPr="00B0059B">
                    <w:rPr>
                      <w:b/>
                      <w:sz w:val="18"/>
                      <w:szCs w:val="18"/>
                    </w:rPr>
                    <w:t>Mr Hood</w:t>
                  </w:r>
                </w:p>
                <w:p w:rsidR="0003266E" w:rsidRPr="00B0059B" w:rsidRDefault="0003266E" w:rsidP="00B0059B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51349B" w:rsidRPr="00FD0D53" w:rsidTr="0003266E">
              <w:trPr>
                <w:trHeight w:val="665"/>
              </w:trPr>
              <w:tc>
                <w:tcPr>
                  <w:tcW w:w="988" w:type="dxa"/>
                </w:tcPr>
                <w:p w:rsidR="0003266E" w:rsidRPr="00B0059B" w:rsidRDefault="0003266E" w:rsidP="00B0059B">
                  <w:pPr>
                    <w:rPr>
                      <w:b/>
                      <w:sz w:val="18"/>
                      <w:szCs w:val="18"/>
                    </w:rPr>
                  </w:pPr>
                </w:p>
                <w:p w:rsidR="0051349B" w:rsidRPr="00B0059B" w:rsidRDefault="0003266E" w:rsidP="00B0059B">
                  <w:pPr>
                    <w:rPr>
                      <w:b/>
                      <w:sz w:val="18"/>
                      <w:szCs w:val="18"/>
                    </w:rPr>
                  </w:pPr>
                  <w:r w:rsidRPr="00B0059B">
                    <w:rPr>
                      <w:b/>
                      <w:sz w:val="18"/>
                      <w:szCs w:val="18"/>
                    </w:rPr>
                    <w:t>Harris</w:t>
                  </w:r>
                </w:p>
              </w:tc>
              <w:tc>
                <w:tcPr>
                  <w:tcW w:w="1275" w:type="dxa"/>
                </w:tcPr>
                <w:p w:rsidR="0003266E" w:rsidRPr="00B0059B" w:rsidRDefault="0003266E" w:rsidP="00B0059B">
                  <w:pPr>
                    <w:rPr>
                      <w:b/>
                      <w:sz w:val="18"/>
                      <w:szCs w:val="18"/>
                    </w:rPr>
                  </w:pPr>
                </w:p>
                <w:p w:rsidR="00FD0D53" w:rsidRPr="00B0059B" w:rsidRDefault="0003266E" w:rsidP="00B0059B">
                  <w:pPr>
                    <w:rPr>
                      <w:b/>
                      <w:sz w:val="18"/>
                      <w:szCs w:val="18"/>
                    </w:rPr>
                  </w:pPr>
                  <w:r w:rsidRPr="00B0059B">
                    <w:rPr>
                      <w:b/>
                      <w:sz w:val="18"/>
                      <w:szCs w:val="18"/>
                    </w:rPr>
                    <w:t>Mrs Schimmel</w:t>
                  </w:r>
                </w:p>
              </w:tc>
              <w:tc>
                <w:tcPr>
                  <w:tcW w:w="1967" w:type="dxa"/>
                </w:tcPr>
                <w:p w:rsidR="0003266E" w:rsidRPr="00B0059B" w:rsidRDefault="0003266E" w:rsidP="00B0059B">
                  <w:pPr>
                    <w:rPr>
                      <w:b/>
                      <w:sz w:val="18"/>
                      <w:szCs w:val="18"/>
                    </w:rPr>
                  </w:pPr>
                </w:p>
                <w:p w:rsidR="0003266E" w:rsidRPr="00B0059B" w:rsidRDefault="0003266E" w:rsidP="00B0059B">
                  <w:pPr>
                    <w:rPr>
                      <w:b/>
                      <w:sz w:val="18"/>
                      <w:szCs w:val="18"/>
                    </w:rPr>
                  </w:pPr>
                  <w:r w:rsidRPr="00B0059B">
                    <w:rPr>
                      <w:b/>
                      <w:sz w:val="18"/>
                      <w:szCs w:val="18"/>
                    </w:rPr>
                    <w:t>S1-S3</w:t>
                  </w:r>
                </w:p>
                <w:p w:rsidR="0003266E" w:rsidRPr="00B0059B" w:rsidRDefault="0003266E" w:rsidP="00B0059B">
                  <w:pPr>
                    <w:rPr>
                      <w:b/>
                      <w:sz w:val="18"/>
                      <w:szCs w:val="18"/>
                    </w:rPr>
                  </w:pPr>
                  <w:r w:rsidRPr="00B0059B">
                    <w:rPr>
                      <w:b/>
                      <w:sz w:val="18"/>
                      <w:szCs w:val="18"/>
                    </w:rPr>
                    <w:t xml:space="preserve">Ms Anderson </w:t>
                  </w:r>
                </w:p>
                <w:p w:rsidR="0003266E" w:rsidRPr="00B0059B" w:rsidRDefault="0003266E" w:rsidP="00B0059B">
                  <w:pPr>
                    <w:rPr>
                      <w:b/>
                      <w:sz w:val="18"/>
                      <w:szCs w:val="18"/>
                    </w:rPr>
                  </w:pPr>
                  <w:r w:rsidRPr="00B0059B">
                    <w:rPr>
                      <w:b/>
                      <w:sz w:val="18"/>
                      <w:szCs w:val="18"/>
                    </w:rPr>
                    <w:t xml:space="preserve">S4-S6 </w:t>
                  </w:r>
                </w:p>
                <w:p w:rsidR="0051349B" w:rsidRPr="00B0059B" w:rsidRDefault="0003266E" w:rsidP="00B0059B">
                  <w:pPr>
                    <w:rPr>
                      <w:b/>
                      <w:sz w:val="18"/>
                      <w:szCs w:val="18"/>
                    </w:rPr>
                  </w:pPr>
                  <w:r w:rsidRPr="00B0059B">
                    <w:rPr>
                      <w:b/>
                      <w:sz w:val="18"/>
                      <w:szCs w:val="18"/>
                    </w:rPr>
                    <w:t>Mrs McCreaner</w:t>
                  </w:r>
                </w:p>
                <w:p w:rsidR="0003266E" w:rsidRPr="00B0059B" w:rsidRDefault="0003266E" w:rsidP="00B0059B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FD0D53" w:rsidRPr="00FD0D53" w:rsidTr="0003266E">
              <w:trPr>
                <w:trHeight w:val="650"/>
              </w:trPr>
              <w:tc>
                <w:tcPr>
                  <w:tcW w:w="988" w:type="dxa"/>
                </w:tcPr>
                <w:p w:rsidR="0003266E" w:rsidRPr="00B0059B" w:rsidRDefault="0003266E" w:rsidP="00B0059B">
                  <w:pPr>
                    <w:rPr>
                      <w:b/>
                      <w:sz w:val="18"/>
                      <w:szCs w:val="18"/>
                    </w:rPr>
                  </w:pPr>
                </w:p>
                <w:p w:rsidR="00FD0D53" w:rsidRPr="00B0059B" w:rsidRDefault="0003266E" w:rsidP="00B0059B">
                  <w:pPr>
                    <w:rPr>
                      <w:b/>
                      <w:sz w:val="18"/>
                      <w:szCs w:val="18"/>
                    </w:rPr>
                  </w:pPr>
                  <w:r w:rsidRPr="00B0059B">
                    <w:rPr>
                      <w:b/>
                      <w:sz w:val="18"/>
                      <w:szCs w:val="18"/>
                    </w:rPr>
                    <w:t>Islay</w:t>
                  </w:r>
                </w:p>
              </w:tc>
              <w:tc>
                <w:tcPr>
                  <w:tcW w:w="1275" w:type="dxa"/>
                </w:tcPr>
                <w:p w:rsidR="0003266E" w:rsidRPr="00B0059B" w:rsidRDefault="0003266E" w:rsidP="00B0059B">
                  <w:pPr>
                    <w:rPr>
                      <w:b/>
                      <w:sz w:val="18"/>
                      <w:szCs w:val="18"/>
                    </w:rPr>
                  </w:pPr>
                </w:p>
                <w:p w:rsidR="00FD0D53" w:rsidRPr="00B0059B" w:rsidRDefault="0003266E" w:rsidP="00B0059B">
                  <w:pPr>
                    <w:rPr>
                      <w:b/>
                      <w:sz w:val="18"/>
                      <w:szCs w:val="18"/>
                    </w:rPr>
                  </w:pPr>
                  <w:r w:rsidRPr="00B0059B">
                    <w:rPr>
                      <w:b/>
                      <w:sz w:val="18"/>
                      <w:szCs w:val="18"/>
                    </w:rPr>
                    <w:t>Ms Whelehan</w:t>
                  </w:r>
                </w:p>
              </w:tc>
              <w:tc>
                <w:tcPr>
                  <w:tcW w:w="1967" w:type="dxa"/>
                </w:tcPr>
                <w:p w:rsidR="0003266E" w:rsidRPr="00B0059B" w:rsidRDefault="0003266E" w:rsidP="00B0059B">
                  <w:pPr>
                    <w:rPr>
                      <w:b/>
                      <w:sz w:val="18"/>
                      <w:szCs w:val="18"/>
                    </w:rPr>
                  </w:pPr>
                </w:p>
                <w:p w:rsidR="0003266E" w:rsidRPr="00B0059B" w:rsidRDefault="0003266E" w:rsidP="00B0059B">
                  <w:pPr>
                    <w:rPr>
                      <w:b/>
                      <w:sz w:val="18"/>
                      <w:szCs w:val="18"/>
                    </w:rPr>
                  </w:pPr>
                  <w:r w:rsidRPr="00B0059B">
                    <w:rPr>
                      <w:b/>
                      <w:sz w:val="18"/>
                      <w:szCs w:val="18"/>
                    </w:rPr>
                    <w:t>S1-S3</w:t>
                  </w:r>
                </w:p>
                <w:p w:rsidR="0003266E" w:rsidRPr="00B0059B" w:rsidRDefault="0003266E" w:rsidP="00B0059B">
                  <w:pPr>
                    <w:rPr>
                      <w:b/>
                      <w:sz w:val="18"/>
                      <w:szCs w:val="18"/>
                    </w:rPr>
                  </w:pPr>
                  <w:r w:rsidRPr="00B0059B">
                    <w:rPr>
                      <w:b/>
                      <w:sz w:val="18"/>
                      <w:szCs w:val="18"/>
                    </w:rPr>
                    <w:t xml:space="preserve">Ms Anderson </w:t>
                  </w:r>
                </w:p>
                <w:p w:rsidR="0003266E" w:rsidRPr="00B0059B" w:rsidRDefault="0003266E" w:rsidP="00B0059B">
                  <w:pPr>
                    <w:rPr>
                      <w:b/>
                      <w:sz w:val="18"/>
                      <w:szCs w:val="18"/>
                    </w:rPr>
                  </w:pPr>
                  <w:r w:rsidRPr="00B0059B">
                    <w:rPr>
                      <w:b/>
                      <w:sz w:val="18"/>
                      <w:szCs w:val="18"/>
                    </w:rPr>
                    <w:t xml:space="preserve">S4-S6 </w:t>
                  </w:r>
                </w:p>
                <w:p w:rsidR="00FD0D53" w:rsidRPr="00B0059B" w:rsidRDefault="0003266E" w:rsidP="00B0059B">
                  <w:pPr>
                    <w:rPr>
                      <w:b/>
                      <w:sz w:val="18"/>
                      <w:szCs w:val="18"/>
                    </w:rPr>
                  </w:pPr>
                  <w:r w:rsidRPr="00B0059B">
                    <w:rPr>
                      <w:b/>
                      <w:sz w:val="18"/>
                      <w:szCs w:val="18"/>
                    </w:rPr>
                    <w:t>Mrs McCreaner</w:t>
                  </w:r>
                </w:p>
                <w:p w:rsidR="0003266E" w:rsidRPr="00B0059B" w:rsidRDefault="0003266E" w:rsidP="00B0059B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FD0D53" w:rsidRPr="00FD0D53" w:rsidTr="0003266E">
              <w:trPr>
                <w:trHeight w:val="665"/>
              </w:trPr>
              <w:tc>
                <w:tcPr>
                  <w:tcW w:w="988" w:type="dxa"/>
                </w:tcPr>
                <w:p w:rsidR="00FD0D53" w:rsidRPr="00B0059B" w:rsidRDefault="00FD0D53" w:rsidP="00B0059B">
                  <w:pPr>
                    <w:rPr>
                      <w:b/>
                      <w:sz w:val="18"/>
                      <w:szCs w:val="18"/>
                    </w:rPr>
                  </w:pPr>
                </w:p>
                <w:p w:rsidR="0003266E" w:rsidRPr="00B0059B" w:rsidRDefault="0003266E" w:rsidP="00B0059B">
                  <w:pPr>
                    <w:rPr>
                      <w:b/>
                      <w:sz w:val="18"/>
                      <w:szCs w:val="18"/>
                    </w:rPr>
                  </w:pPr>
                  <w:r w:rsidRPr="00B0059B">
                    <w:rPr>
                      <w:b/>
                      <w:sz w:val="18"/>
                      <w:szCs w:val="18"/>
                    </w:rPr>
                    <w:t>Skye</w:t>
                  </w:r>
                </w:p>
              </w:tc>
              <w:tc>
                <w:tcPr>
                  <w:tcW w:w="1275" w:type="dxa"/>
                </w:tcPr>
                <w:p w:rsidR="00FD0D53" w:rsidRPr="00B0059B" w:rsidRDefault="00FD0D53" w:rsidP="00B0059B">
                  <w:pPr>
                    <w:rPr>
                      <w:b/>
                      <w:sz w:val="18"/>
                      <w:szCs w:val="18"/>
                    </w:rPr>
                  </w:pPr>
                </w:p>
                <w:p w:rsidR="0003266E" w:rsidRPr="00B0059B" w:rsidRDefault="0003266E" w:rsidP="00B0059B">
                  <w:pPr>
                    <w:rPr>
                      <w:b/>
                      <w:sz w:val="18"/>
                      <w:szCs w:val="18"/>
                    </w:rPr>
                  </w:pPr>
                  <w:r w:rsidRPr="00B0059B">
                    <w:rPr>
                      <w:b/>
                      <w:sz w:val="18"/>
                      <w:szCs w:val="18"/>
                    </w:rPr>
                    <w:t>Mr Shields</w:t>
                  </w:r>
                </w:p>
              </w:tc>
              <w:tc>
                <w:tcPr>
                  <w:tcW w:w="1967" w:type="dxa"/>
                </w:tcPr>
                <w:p w:rsidR="00FD0D53" w:rsidRPr="00B0059B" w:rsidRDefault="00FD0D53" w:rsidP="00B0059B">
                  <w:pPr>
                    <w:rPr>
                      <w:b/>
                      <w:sz w:val="18"/>
                      <w:szCs w:val="18"/>
                    </w:rPr>
                  </w:pPr>
                </w:p>
                <w:p w:rsidR="0003266E" w:rsidRPr="00B0059B" w:rsidRDefault="0003266E" w:rsidP="00B0059B">
                  <w:pPr>
                    <w:rPr>
                      <w:b/>
                      <w:sz w:val="18"/>
                      <w:szCs w:val="18"/>
                    </w:rPr>
                  </w:pPr>
                  <w:r w:rsidRPr="00B0059B">
                    <w:rPr>
                      <w:b/>
                      <w:sz w:val="18"/>
                      <w:szCs w:val="18"/>
                    </w:rPr>
                    <w:t>S1-S3</w:t>
                  </w:r>
                </w:p>
                <w:p w:rsidR="0003266E" w:rsidRPr="00B0059B" w:rsidRDefault="0003266E" w:rsidP="00B0059B">
                  <w:pPr>
                    <w:rPr>
                      <w:b/>
                      <w:sz w:val="18"/>
                      <w:szCs w:val="18"/>
                    </w:rPr>
                  </w:pPr>
                  <w:r w:rsidRPr="00B0059B">
                    <w:rPr>
                      <w:b/>
                      <w:sz w:val="18"/>
                      <w:szCs w:val="18"/>
                    </w:rPr>
                    <w:t>Mr Brown</w:t>
                  </w:r>
                </w:p>
                <w:p w:rsidR="0003266E" w:rsidRPr="00B0059B" w:rsidRDefault="0003266E" w:rsidP="00B0059B">
                  <w:pPr>
                    <w:rPr>
                      <w:b/>
                      <w:sz w:val="18"/>
                      <w:szCs w:val="18"/>
                    </w:rPr>
                  </w:pPr>
                  <w:r w:rsidRPr="00B0059B">
                    <w:rPr>
                      <w:b/>
                      <w:sz w:val="18"/>
                      <w:szCs w:val="18"/>
                    </w:rPr>
                    <w:t xml:space="preserve">S4-S6 </w:t>
                  </w:r>
                </w:p>
                <w:p w:rsidR="0003266E" w:rsidRPr="00B0059B" w:rsidRDefault="0003266E" w:rsidP="00B0059B">
                  <w:pPr>
                    <w:rPr>
                      <w:b/>
                      <w:sz w:val="18"/>
                      <w:szCs w:val="18"/>
                    </w:rPr>
                  </w:pPr>
                  <w:r w:rsidRPr="00B0059B">
                    <w:rPr>
                      <w:b/>
                      <w:sz w:val="18"/>
                      <w:szCs w:val="18"/>
                    </w:rPr>
                    <w:t>Mrs McCreaner</w:t>
                  </w:r>
                </w:p>
                <w:p w:rsidR="0003266E" w:rsidRPr="00B0059B" w:rsidRDefault="0003266E" w:rsidP="00B0059B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FD0D53" w:rsidRPr="00FD0D53" w:rsidTr="0003266E">
              <w:trPr>
                <w:trHeight w:val="665"/>
              </w:trPr>
              <w:tc>
                <w:tcPr>
                  <w:tcW w:w="988" w:type="dxa"/>
                </w:tcPr>
                <w:p w:rsidR="0003266E" w:rsidRPr="00B0059B" w:rsidRDefault="0003266E" w:rsidP="00B0059B">
                  <w:pPr>
                    <w:rPr>
                      <w:b/>
                      <w:sz w:val="18"/>
                      <w:szCs w:val="18"/>
                    </w:rPr>
                  </w:pPr>
                </w:p>
                <w:p w:rsidR="00FD0D53" w:rsidRPr="00B0059B" w:rsidRDefault="0003266E" w:rsidP="00B0059B">
                  <w:pPr>
                    <w:rPr>
                      <w:b/>
                      <w:sz w:val="18"/>
                      <w:szCs w:val="18"/>
                    </w:rPr>
                  </w:pPr>
                  <w:proofErr w:type="spellStart"/>
                  <w:r w:rsidRPr="00B0059B">
                    <w:rPr>
                      <w:b/>
                      <w:sz w:val="18"/>
                      <w:szCs w:val="18"/>
                    </w:rPr>
                    <w:t>Tiree</w:t>
                  </w:r>
                  <w:proofErr w:type="spellEnd"/>
                </w:p>
              </w:tc>
              <w:tc>
                <w:tcPr>
                  <w:tcW w:w="1275" w:type="dxa"/>
                </w:tcPr>
                <w:p w:rsidR="00FD0D53" w:rsidRPr="00B0059B" w:rsidRDefault="00FD0D53" w:rsidP="00B0059B">
                  <w:pPr>
                    <w:rPr>
                      <w:b/>
                      <w:sz w:val="18"/>
                      <w:szCs w:val="18"/>
                    </w:rPr>
                  </w:pPr>
                </w:p>
                <w:p w:rsidR="00B0059B" w:rsidRPr="00B0059B" w:rsidRDefault="00B0059B" w:rsidP="00B0059B">
                  <w:pPr>
                    <w:rPr>
                      <w:b/>
                      <w:sz w:val="18"/>
                      <w:szCs w:val="18"/>
                    </w:rPr>
                  </w:pPr>
                </w:p>
                <w:p w:rsidR="0003266E" w:rsidRPr="00B0059B" w:rsidRDefault="0003266E" w:rsidP="00B0059B">
                  <w:pPr>
                    <w:rPr>
                      <w:b/>
                      <w:sz w:val="18"/>
                      <w:szCs w:val="18"/>
                    </w:rPr>
                  </w:pPr>
                  <w:r w:rsidRPr="00B0059B">
                    <w:rPr>
                      <w:b/>
                      <w:sz w:val="18"/>
                      <w:szCs w:val="18"/>
                    </w:rPr>
                    <w:t>Mr Thomson</w:t>
                  </w:r>
                </w:p>
              </w:tc>
              <w:tc>
                <w:tcPr>
                  <w:tcW w:w="1967" w:type="dxa"/>
                </w:tcPr>
                <w:p w:rsidR="00FD0D53" w:rsidRPr="00B0059B" w:rsidRDefault="00FD0D53" w:rsidP="00B0059B">
                  <w:pPr>
                    <w:rPr>
                      <w:b/>
                      <w:sz w:val="18"/>
                      <w:szCs w:val="18"/>
                    </w:rPr>
                  </w:pPr>
                </w:p>
                <w:p w:rsidR="0003266E" w:rsidRPr="00B0059B" w:rsidRDefault="0003266E" w:rsidP="00B0059B">
                  <w:pPr>
                    <w:rPr>
                      <w:b/>
                      <w:sz w:val="18"/>
                      <w:szCs w:val="18"/>
                    </w:rPr>
                  </w:pPr>
                </w:p>
                <w:p w:rsidR="0003266E" w:rsidRPr="00B0059B" w:rsidRDefault="0003266E" w:rsidP="00B0059B">
                  <w:pPr>
                    <w:rPr>
                      <w:b/>
                      <w:sz w:val="18"/>
                      <w:szCs w:val="18"/>
                    </w:rPr>
                  </w:pPr>
                  <w:r w:rsidRPr="00B0059B">
                    <w:rPr>
                      <w:b/>
                      <w:sz w:val="18"/>
                      <w:szCs w:val="18"/>
                    </w:rPr>
                    <w:t>S1-S3</w:t>
                  </w:r>
                </w:p>
                <w:p w:rsidR="0003266E" w:rsidRPr="00B0059B" w:rsidRDefault="0003266E" w:rsidP="00B0059B">
                  <w:pPr>
                    <w:rPr>
                      <w:b/>
                      <w:sz w:val="18"/>
                      <w:szCs w:val="18"/>
                    </w:rPr>
                  </w:pPr>
                  <w:r w:rsidRPr="00B0059B">
                    <w:rPr>
                      <w:b/>
                      <w:sz w:val="18"/>
                      <w:szCs w:val="18"/>
                    </w:rPr>
                    <w:t>Ms MacLellan</w:t>
                  </w:r>
                </w:p>
                <w:p w:rsidR="0003266E" w:rsidRPr="00B0059B" w:rsidRDefault="0003266E" w:rsidP="00B0059B">
                  <w:pPr>
                    <w:rPr>
                      <w:b/>
                      <w:sz w:val="18"/>
                      <w:szCs w:val="18"/>
                    </w:rPr>
                  </w:pPr>
                  <w:r w:rsidRPr="00B0059B">
                    <w:rPr>
                      <w:b/>
                      <w:sz w:val="18"/>
                      <w:szCs w:val="18"/>
                    </w:rPr>
                    <w:t xml:space="preserve">S4-S6 </w:t>
                  </w:r>
                </w:p>
                <w:p w:rsidR="0003266E" w:rsidRPr="00B0059B" w:rsidRDefault="0003266E" w:rsidP="00B0059B">
                  <w:pPr>
                    <w:rPr>
                      <w:b/>
                      <w:sz w:val="18"/>
                      <w:szCs w:val="18"/>
                    </w:rPr>
                  </w:pPr>
                  <w:r w:rsidRPr="00B0059B">
                    <w:rPr>
                      <w:b/>
                      <w:sz w:val="18"/>
                      <w:szCs w:val="18"/>
                    </w:rPr>
                    <w:t xml:space="preserve">Mr Hood </w:t>
                  </w:r>
                </w:p>
                <w:p w:rsidR="0003266E" w:rsidRPr="00B0059B" w:rsidRDefault="0003266E" w:rsidP="00B0059B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330144" w:rsidRPr="00DD7039" w:rsidRDefault="00330144" w:rsidP="00B0059B">
            <w:pPr>
              <w:pStyle w:val="BlockHeading"/>
              <w:rPr>
                <w:sz w:val="16"/>
              </w:rPr>
            </w:pPr>
          </w:p>
        </w:tc>
        <w:tc>
          <w:tcPr>
            <w:tcW w:w="289" w:type="dxa"/>
            <w:vMerge w:val="restart"/>
          </w:tcPr>
          <w:p w:rsidR="00330144" w:rsidRPr="00DD7039" w:rsidRDefault="00330144" w:rsidP="00B0059B">
            <w:pPr>
              <w:spacing w:after="160" w:line="259" w:lineRule="auto"/>
              <w:rPr>
                <w:rFonts w:asciiTheme="majorHAnsi" w:hAnsiTheme="majorHAnsi"/>
                <w:sz w:val="16"/>
              </w:rPr>
            </w:pPr>
          </w:p>
        </w:tc>
        <w:tc>
          <w:tcPr>
            <w:tcW w:w="341" w:type="dxa"/>
            <w:vMerge w:val="restart"/>
          </w:tcPr>
          <w:p w:rsidR="00330144" w:rsidRPr="00D14FD3" w:rsidRDefault="00330144" w:rsidP="00B0059B">
            <w:pPr>
              <w:spacing w:after="160" w:line="259" w:lineRule="auto"/>
              <w:rPr>
                <w:rFonts w:asciiTheme="majorHAnsi" w:hAnsiTheme="majorHAnsi"/>
              </w:rPr>
            </w:pPr>
          </w:p>
        </w:tc>
        <w:tc>
          <w:tcPr>
            <w:tcW w:w="4680" w:type="dxa"/>
            <w:vMerge w:val="restart"/>
          </w:tcPr>
          <w:p w:rsidR="006924C6" w:rsidRDefault="006924C6" w:rsidP="00B0059B">
            <w:r w:rsidRPr="00FD0D53">
              <w:rPr>
                <w:b/>
                <w:noProof/>
                <w:sz w:val="20"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86912" behindDoc="0" locked="0" layoutInCell="1" allowOverlap="1" wp14:anchorId="22289A98" wp14:editId="0ABF6AE6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-95250</wp:posOffset>
                      </wp:positionV>
                      <wp:extent cx="2686050" cy="4781550"/>
                      <wp:effectExtent l="0" t="0" r="0" b="0"/>
                      <wp:wrapNone/>
                      <wp:docPr id="4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86050" cy="4781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20A7" w:rsidRDefault="003020A7" w:rsidP="006924C6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School Absence Reporting </w:t>
                                  </w:r>
                                </w:p>
                                <w:p w:rsidR="003020A7" w:rsidRPr="007F098D" w:rsidRDefault="003020A7" w:rsidP="004B7520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szCs w:val="22"/>
                                    </w:rPr>
                                  </w:pPr>
                                  <w:r w:rsidRPr="007F098D">
                                    <w:rPr>
                                      <w:szCs w:val="22"/>
                                    </w:rPr>
                                    <w:t>Please contact the Parent Absence Reporting Line (PAR</w:t>
                                  </w:r>
                                  <w:r w:rsidR="00341D88">
                                    <w:rPr>
                                      <w:szCs w:val="22"/>
                                    </w:rPr>
                                    <w:t>L</w:t>
                                  </w:r>
                                  <w:r w:rsidRPr="007F098D">
                                    <w:rPr>
                                      <w:szCs w:val="22"/>
                                    </w:rPr>
                                    <w:t>) on 0141-287-0039 for any absence</w:t>
                                  </w:r>
                                  <w:r w:rsidR="00366101" w:rsidRPr="007F098D">
                                    <w:rPr>
                                      <w:szCs w:val="22"/>
                                    </w:rPr>
                                    <w:t>s</w:t>
                                  </w:r>
                                  <w:r w:rsidRPr="007F098D">
                                    <w:rPr>
                                      <w:szCs w:val="22"/>
                                    </w:rPr>
                                    <w:t xml:space="preserve"> or pending appointment</w:t>
                                  </w:r>
                                  <w:r w:rsidR="00366101" w:rsidRPr="007F098D">
                                    <w:rPr>
                                      <w:szCs w:val="22"/>
                                    </w:rPr>
                                    <w:t>s</w:t>
                                  </w:r>
                                </w:p>
                                <w:p w:rsidR="003020A7" w:rsidRPr="00F40DDE" w:rsidRDefault="004B7520" w:rsidP="004B7520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bCs/>
                                      <w:color w:val="0F6FC6" w:themeColor="accent1"/>
                                      <w:szCs w:val="22"/>
                                    </w:rPr>
                                  </w:pPr>
                                  <w:r w:rsidRPr="007F098D">
                                    <w:rPr>
                                      <w:bCs/>
                                      <w:szCs w:val="22"/>
                                    </w:rPr>
                                    <w:t xml:space="preserve">Or online at </w:t>
                                  </w:r>
                                  <w:r w:rsidRPr="00F40DDE">
                                    <w:rPr>
                                      <w:bCs/>
                                      <w:color w:val="0F6FC6" w:themeColor="accent1"/>
                                      <w:szCs w:val="22"/>
                                    </w:rPr>
                                    <w:t xml:space="preserve">https://www.glasgow.gov.uk/pupilabsence </w:t>
                                  </w:r>
                                </w:p>
                                <w:p w:rsidR="006924C6" w:rsidRDefault="006924C6" w:rsidP="006924C6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When to contact the Pastoral Care Team</w:t>
                                  </w:r>
                                </w:p>
                                <w:p w:rsidR="006924C6" w:rsidRPr="007F098D" w:rsidRDefault="009C1E9D" w:rsidP="009C1E9D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szCs w:val="22"/>
                                    </w:rPr>
                                  </w:pPr>
                                  <w:r w:rsidRPr="007F098D">
                                    <w:rPr>
                                      <w:szCs w:val="22"/>
                                    </w:rPr>
                                    <w:t>C</w:t>
                                  </w:r>
                                  <w:r w:rsidR="006924C6" w:rsidRPr="007F098D">
                                    <w:rPr>
                                      <w:szCs w:val="22"/>
                                    </w:rPr>
                                    <w:t xml:space="preserve">ontact Pastoral Care </w:t>
                                  </w:r>
                                  <w:r w:rsidRPr="007F098D">
                                    <w:rPr>
                                      <w:szCs w:val="22"/>
                                    </w:rPr>
                                    <w:t xml:space="preserve">if you have any concerns about your young person or to arrange a meeting to discuss these concerns </w:t>
                                  </w:r>
                                </w:p>
                                <w:p w:rsidR="006924C6" w:rsidRPr="007F098D" w:rsidRDefault="006924C6" w:rsidP="00B0059B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szCs w:val="22"/>
                                    </w:rPr>
                                  </w:pPr>
                                  <w:r w:rsidRPr="007F098D">
                                    <w:rPr>
                                      <w:szCs w:val="22"/>
                                    </w:rPr>
                                    <w:t>If the Pastoral Care teacher is unavailable</w:t>
                                  </w:r>
                                  <w:r w:rsidR="00F40DDE">
                                    <w:rPr>
                                      <w:szCs w:val="22"/>
                                    </w:rPr>
                                    <w:t xml:space="preserve"> please</w:t>
                                  </w:r>
                                  <w:r w:rsidRPr="007F098D">
                                    <w:rPr>
                                      <w:szCs w:val="22"/>
                                    </w:rPr>
                                    <w:t xml:space="preserve"> leave a </w:t>
                                  </w:r>
                                  <w:r w:rsidR="00B0059B">
                                    <w:rPr>
                                      <w:szCs w:val="22"/>
                                    </w:rPr>
                                    <w:t>message and they will call back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margin-left:5.15pt;margin-top:-7.5pt;width:211.5pt;height:376.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" stroked="f">
                      <v:textbox>
                        <w:txbxContent>
                          <w:p w:rsidR="003020A7" w:rsidRDefault="003020A7" w:rsidP="006924C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School Absence Reporting </w:t>
                            </w:r>
                          </w:p>
                          <w:p w:rsidR="003020A7" w:rsidRPr="007F098D" w:rsidRDefault="003020A7" w:rsidP="004B752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Cs w:val="22"/>
                              </w:rPr>
                            </w:pPr>
                            <w:r w:rsidRPr="007F098D">
                              <w:rPr>
                                <w:szCs w:val="22"/>
                              </w:rPr>
                              <w:t>Please contact the Parent Absence Reporting Line (PAR</w:t>
                            </w:r>
                            <w:r w:rsidR="00341D88">
                              <w:rPr>
                                <w:szCs w:val="22"/>
                              </w:rPr>
                              <w:t>L</w:t>
                            </w:r>
                            <w:r w:rsidRPr="007F098D">
                              <w:rPr>
                                <w:szCs w:val="22"/>
                              </w:rPr>
                              <w:t>) on 0141-287-0039 for any absence</w:t>
                            </w:r>
                            <w:r w:rsidR="00366101" w:rsidRPr="007F098D">
                              <w:rPr>
                                <w:szCs w:val="22"/>
                              </w:rPr>
                              <w:t>s</w:t>
                            </w:r>
                            <w:r w:rsidRPr="007F098D">
                              <w:rPr>
                                <w:szCs w:val="22"/>
                              </w:rPr>
                              <w:t xml:space="preserve"> or pending appointment</w:t>
                            </w:r>
                            <w:r w:rsidR="00366101" w:rsidRPr="007F098D">
                              <w:rPr>
                                <w:szCs w:val="22"/>
                              </w:rPr>
                              <w:t>s</w:t>
                            </w:r>
                          </w:p>
                          <w:p w:rsidR="003020A7" w:rsidRPr="00F40DDE" w:rsidRDefault="004B7520" w:rsidP="004B752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bCs/>
                                <w:color w:val="0F6FC6" w:themeColor="accent1"/>
                                <w:szCs w:val="22"/>
                              </w:rPr>
                            </w:pPr>
                            <w:r w:rsidRPr="007F098D">
                              <w:rPr>
                                <w:bCs/>
                                <w:szCs w:val="22"/>
                              </w:rPr>
                              <w:t xml:space="preserve">Or online at </w:t>
                            </w:r>
                            <w:r w:rsidRPr="00F40DDE">
                              <w:rPr>
                                <w:bCs/>
                                <w:color w:val="0F6FC6" w:themeColor="accent1"/>
                                <w:szCs w:val="22"/>
                              </w:rPr>
                              <w:t xml:space="preserve">https://www.glasgow.gov.uk/pupilabsence </w:t>
                            </w:r>
                          </w:p>
                          <w:p w:rsidR="006924C6" w:rsidRDefault="006924C6" w:rsidP="006924C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When to contact the Pastoral Care Team</w:t>
                            </w:r>
                          </w:p>
                          <w:p w:rsidR="006924C6" w:rsidRPr="007F098D" w:rsidRDefault="009C1E9D" w:rsidP="009C1E9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Cs w:val="22"/>
                              </w:rPr>
                            </w:pPr>
                            <w:r w:rsidRPr="007F098D">
                              <w:rPr>
                                <w:szCs w:val="22"/>
                              </w:rPr>
                              <w:t>C</w:t>
                            </w:r>
                            <w:r w:rsidR="006924C6" w:rsidRPr="007F098D">
                              <w:rPr>
                                <w:szCs w:val="22"/>
                              </w:rPr>
                              <w:t xml:space="preserve">ontact Pastoral Care </w:t>
                            </w:r>
                            <w:r w:rsidRPr="007F098D">
                              <w:rPr>
                                <w:szCs w:val="22"/>
                              </w:rPr>
                              <w:t xml:space="preserve">if you have any concerns about your young person or to arrange a meeting to discuss these concerns </w:t>
                            </w:r>
                          </w:p>
                          <w:p w:rsidR="006924C6" w:rsidRPr="007F098D" w:rsidRDefault="006924C6" w:rsidP="00B0059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Cs w:val="22"/>
                              </w:rPr>
                            </w:pPr>
                            <w:r w:rsidRPr="007F098D">
                              <w:rPr>
                                <w:szCs w:val="22"/>
                              </w:rPr>
                              <w:t>If the Pastoral Care teacher is unavailable</w:t>
                            </w:r>
                            <w:r w:rsidR="00F40DDE">
                              <w:rPr>
                                <w:szCs w:val="22"/>
                              </w:rPr>
                              <w:t xml:space="preserve"> please</w:t>
                            </w:r>
                            <w:r w:rsidRPr="007F098D">
                              <w:rPr>
                                <w:szCs w:val="22"/>
                              </w:rPr>
                              <w:t xml:space="preserve"> leave a </w:t>
                            </w:r>
                            <w:r w:rsidR="00B0059B">
                              <w:rPr>
                                <w:szCs w:val="22"/>
                              </w:rPr>
                              <w:t>message and they will call back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924C6" w:rsidRPr="006924C6" w:rsidRDefault="006924C6" w:rsidP="00B0059B"/>
          <w:p w:rsidR="006924C6" w:rsidRPr="006924C6" w:rsidRDefault="006924C6" w:rsidP="00B0059B"/>
          <w:p w:rsidR="006924C6" w:rsidRPr="006924C6" w:rsidRDefault="006924C6" w:rsidP="00B0059B"/>
          <w:p w:rsidR="006924C6" w:rsidRPr="006924C6" w:rsidRDefault="006924C6" w:rsidP="00B0059B"/>
          <w:p w:rsidR="006924C6" w:rsidRPr="006924C6" w:rsidRDefault="006924C6" w:rsidP="00B0059B"/>
          <w:p w:rsidR="006924C6" w:rsidRDefault="006924C6" w:rsidP="00B0059B"/>
          <w:p w:rsidR="006924C6" w:rsidRDefault="006924C6" w:rsidP="00B0059B"/>
          <w:p w:rsidR="00330144" w:rsidRPr="006924C6" w:rsidRDefault="00341D88" w:rsidP="00B0059B">
            <w:pPr>
              <w:ind w:firstLine="720"/>
            </w:pPr>
            <w:r>
              <w:rPr>
                <w:noProof/>
                <w:sz w:val="24"/>
                <w:szCs w:val="24"/>
                <w:lang w:val="en-GB" w:eastAsia="en-GB"/>
              </w:rPr>
              <w:drawing>
                <wp:anchor distT="0" distB="0" distL="114300" distR="114300" simplePos="0" relativeHeight="251689984" behindDoc="0" locked="0" layoutInCell="1" allowOverlap="1" wp14:anchorId="6C74BD70" wp14:editId="55946141">
                  <wp:simplePos x="0" y="0"/>
                  <wp:positionH relativeFrom="column">
                    <wp:posOffset>231775</wp:posOffset>
                  </wp:positionH>
                  <wp:positionV relativeFrom="paragraph">
                    <wp:posOffset>2851150</wp:posOffset>
                  </wp:positionV>
                  <wp:extent cx="657225" cy="657225"/>
                  <wp:effectExtent l="0" t="0" r="9525" b="9525"/>
                  <wp:wrapNone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download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D0D53">
              <w:rPr>
                <w:b/>
                <w:noProof/>
                <w:sz w:val="20"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88960" behindDoc="0" locked="0" layoutInCell="1" allowOverlap="1" wp14:anchorId="3863E649" wp14:editId="6B865908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1501140</wp:posOffset>
                      </wp:positionV>
                      <wp:extent cx="2686050" cy="1404620"/>
                      <wp:effectExtent l="0" t="0" r="0" b="0"/>
                      <wp:wrapNone/>
                      <wp:docPr id="4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860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924C6" w:rsidRPr="00833D6E" w:rsidRDefault="006924C6" w:rsidP="006924C6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School Contact Details</w:t>
                                  </w:r>
                                </w:p>
                                <w:tbl>
                                  <w:tblPr>
                                    <w:tblStyle w:val="TableGrid"/>
                                    <w:tblW w:w="0" w:type="auto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769"/>
                                    <w:gridCol w:w="2375"/>
                                  </w:tblGrid>
                                  <w:tr w:rsidR="00B0059B" w:rsidRPr="007B373C" w:rsidTr="00F9748D">
                                    <w:tc>
                                      <w:tcPr>
                                        <w:tcW w:w="1966" w:type="dxa"/>
                                      </w:tcPr>
                                      <w:p w:rsidR="006924C6" w:rsidRPr="007F098D" w:rsidRDefault="006924C6" w:rsidP="006924C6">
                                        <w:pPr>
                                          <w:rPr>
                                            <w:szCs w:val="22"/>
                                          </w:rPr>
                                        </w:pPr>
                                        <w:r w:rsidRPr="007F098D">
                                          <w:rPr>
                                            <w:szCs w:val="22"/>
                                          </w:rPr>
                                          <w:t>Address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67" w:type="dxa"/>
                                      </w:tcPr>
                                      <w:p w:rsidR="006924C6" w:rsidRPr="007F098D" w:rsidRDefault="006924C6" w:rsidP="006924C6">
                                        <w:pPr>
                                          <w:rPr>
                                            <w:szCs w:val="22"/>
                                          </w:rPr>
                                        </w:pPr>
                                        <w:r w:rsidRPr="007F098D">
                                          <w:rPr>
                                            <w:szCs w:val="22"/>
                                          </w:rPr>
                                          <w:t>60 Knightswood Road, G13 2XD</w:t>
                                        </w:r>
                                      </w:p>
                                      <w:p w:rsidR="006924C6" w:rsidRPr="007F098D" w:rsidRDefault="006924C6" w:rsidP="006924C6">
                                        <w:pPr>
                                          <w:rPr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0059B" w:rsidRPr="007B373C" w:rsidTr="00F9748D">
                                    <w:tc>
                                      <w:tcPr>
                                        <w:tcW w:w="1966" w:type="dxa"/>
                                      </w:tcPr>
                                      <w:p w:rsidR="006924C6" w:rsidRPr="007F098D" w:rsidRDefault="006924C6" w:rsidP="006924C6">
                                        <w:pPr>
                                          <w:rPr>
                                            <w:szCs w:val="22"/>
                                          </w:rPr>
                                        </w:pPr>
                                        <w:r w:rsidRPr="007F098D">
                                          <w:rPr>
                                            <w:szCs w:val="22"/>
                                          </w:rPr>
                                          <w:t>Phone Number</w:t>
                                        </w:r>
                                      </w:p>
                                      <w:p w:rsidR="007B373C" w:rsidRPr="007F098D" w:rsidRDefault="007B373C" w:rsidP="006924C6">
                                        <w:pPr>
                                          <w:rPr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7" w:type="dxa"/>
                                      </w:tcPr>
                                      <w:p w:rsidR="006924C6" w:rsidRPr="007F098D" w:rsidRDefault="006924C6" w:rsidP="006924C6">
                                        <w:pPr>
                                          <w:rPr>
                                            <w:szCs w:val="22"/>
                                          </w:rPr>
                                        </w:pPr>
                                        <w:r w:rsidRPr="007F098D">
                                          <w:rPr>
                                            <w:szCs w:val="22"/>
                                          </w:rPr>
                                          <w:t>0141 582 0160</w:t>
                                        </w:r>
                                      </w:p>
                                      <w:p w:rsidR="006924C6" w:rsidRPr="007F098D" w:rsidRDefault="006924C6" w:rsidP="006924C6">
                                        <w:pPr>
                                          <w:rPr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0059B" w:rsidRPr="007B373C" w:rsidTr="00F9748D">
                                    <w:trPr>
                                      <w:trHeight w:val="1219"/>
                                    </w:trPr>
                                    <w:tc>
                                      <w:tcPr>
                                        <w:tcW w:w="1966" w:type="dxa"/>
                                      </w:tcPr>
                                      <w:p w:rsidR="006924C6" w:rsidRPr="007F098D" w:rsidRDefault="006924C6" w:rsidP="006924C6">
                                        <w:pPr>
                                          <w:rPr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7" w:type="dxa"/>
                                      </w:tcPr>
                                      <w:p w:rsidR="003020A7" w:rsidRPr="007F098D" w:rsidRDefault="003020A7" w:rsidP="006924C6">
                                        <w:pPr>
                                          <w:rPr>
                                            <w:szCs w:val="22"/>
                                          </w:rPr>
                                        </w:pPr>
                                      </w:p>
                                      <w:p w:rsidR="006924C6" w:rsidRPr="007F098D" w:rsidRDefault="007B373C" w:rsidP="0003266E">
                                        <w:pPr>
                                          <w:rPr>
                                            <w:szCs w:val="22"/>
                                          </w:rPr>
                                        </w:pPr>
                                        <w:r w:rsidRPr="007F098D">
                                          <w:rPr>
                                            <w:szCs w:val="22"/>
                                          </w:rPr>
                                          <w:t>@</w:t>
                                        </w:r>
                                        <w:proofErr w:type="spellStart"/>
                                        <w:r w:rsidR="0003266E">
                                          <w:rPr>
                                            <w:szCs w:val="22"/>
                                          </w:rPr>
                                          <w:t>kss</w:t>
                                        </w:r>
                                        <w:proofErr w:type="spellEnd"/>
                                        <w:r w:rsidR="0003266E">
                                          <w:rPr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="0003266E">
                                          <w:rPr>
                                            <w:szCs w:val="22"/>
                                          </w:rPr>
                                          <w:t>pastoralcare</w:t>
                                        </w:r>
                                        <w:proofErr w:type="spellEnd"/>
                                      </w:p>
                                      <w:p w:rsidR="007B373C" w:rsidRPr="007F098D" w:rsidRDefault="007B373C" w:rsidP="006924C6">
                                        <w:pPr>
                                          <w:rPr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0059B" w:rsidRPr="007B373C" w:rsidTr="00F9748D">
                                    <w:trPr>
                                      <w:trHeight w:val="1219"/>
                                    </w:trPr>
                                    <w:tc>
                                      <w:tcPr>
                                        <w:tcW w:w="1966" w:type="dxa"/>
                                      </w:tcPr>
                                      <w:p w:rsidR="00F9748D" w:rsidRPr="007F098D" w:rsidRDefault="00F9748D" w:rsidP="006924C6">
                                        <w:pPr>
                                          <w:rPr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szCs w:val="22"/>
                                          </w:rPr>
                                          <w:t>School Website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67" w:type="dxa"/>
                                      </w:tcPr>
                                      <w:p w:rsidR="00F9748D" w:rsidRPr="00F9748D" w:rsidRDefault="00F9748D" w:rsidP="006924C6">
                                        <w:pPr>
                                          <w:rPr>
                                            <w:szCs w:val="22"/>
                                          </w:rPr>
                                        </w:pPr>
                                        <w:r w:rsidRPr="00F9748D">
                                          <w:rPr>
                                            <w:rFonts w:cs="Arial"/>
                                            <w:szCs w:val="22"/>
                                            <w:shd w:val="clear" w:color="auto" w:fill="FFFFFF"/>
                                          </w:rPr>
                                          <w:t>www.knightswood-sec.glasgow.sch.uk/</w:t>
                                        </w:r>
                                      </w:p>
                                    </w:tc>
                                  </w:tr>
                                </w:tbl>
                                <w:p w:rsidR="006924C6" w:rsidRPr="00833D6E" w:rsidRDefault="006924C6" w:rsidP="006924C6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type="#_x0000_t202" style="position:absolute;left:0;text-align:left;margin-left:8.1pt;margin-top:118.2pt;width:211.5pt;height:110.6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" stroked="f">
                      <v:textbox style="mso-fit-shape-to-text:t">
                        <w:txbxContent>
                          <w:p w:rsidR="006924C6" w:rsidRPr="00833D6E" w:rsidRDefault="006924C6" w:rsidP="006924C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School Contact Details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69"/>
                              <w:gridCol w:w="2375"/>
                            </w:tblGrid>
                            <w:tr w:rsidR="00B0059B" w:rsidRPr="007B373C" w:rsidTr="00F9748D">
                              <w:tc>
                                <w:tcPr>
                                  <w:tcW w:w="1966" w:type="dxa"/>
                                </w:tcPr>
                                <w:p w:rsidR="006924C6" w:rsidRPr="007F098D" w:rsidRDefault="006924C6" w:rsidP="006924C6">
                                  <w:pPr>
                                    <w:rPr>
                                      <w:szCs w:val="22"/>
                                    </w:rPr>
                                  </w:pPr>
                                  <w:r w:rsidRPr="007F098D">
                                    <w:rPr>
                                      <w:szCs w:val="22"/>
                                    </w:rPr>
                                    <w:t>Address</w:t>
                                  </w:r>
                                </w:p>
                              </w:tc>
                              <w:tc>
                                <w:tcPr>
                                  <w:tcW w:w="1967" w:type="dxa"/>
                                </w:tcPr>
                                <w:p w:rsidR="006924C6" w:rsidRPr="007F098D" w:rsidRDefault="006924C6" w:rsidP="006924C6">
                                  <w:pPr>
                                    <w:rPr>
                                      <w:szCs w:val="22"/>
                                    </w:rPr>
                                  </w:pPr>
                                  <w:r w:rsidRPr="007F098D">
                                    <w:rPr>
                                      <w:szCs w:val="22"/>
                                    </w:rPr>
                                    <w:t>60 Knightswood Road, G13 2XD</w:t>
                                  </w:r>
                                </w:p>
                                <w:p w:rsidR="006924C6" w:rsidRPr="007F098D" w:rsidRDefault="006924C6" w:rsidP="006924C6">
                                  <w:pPr>
                                    <w:rPr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B0059B" w:rsidRPr="007B373C" w:rsidTr="00F9748D">
                              <w:tc>
                                <w:tcPr>
                                  <w:tcW w:w="1966" w:type="dxa"/>
                                </w:tcPr>
                                <w:p w:rsidR="006924C6" w:rsidRPr="007F098D" w:rsidRDefault="006924C6" w:rsidP="006924C6">
                                  <w:pPr>
                                    <w:rPr>
                                      <w:szCs w:val="22"/>
                                    </w:rPr>
                                  </w:pPr>
                                  <w:r w:rsidRPr="007F098D">
                                    <w:rPr>
                                      <w:szCs w:val="22"/>
                                    </w:rPr>
                                    <w:t>Phone Number</w:t>
                                  </w:r>
                                </w:p>
                                <w:p w:rsidR="007B373C" w:rsidRPr="007F098D" w:rsidRDefault="007B373C" w:rsidP="006924C6">
                                  <w:pPr>
                                    <w:rPr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7" w:type="dxa"/>
                                </w:tcPr>
                                <w:p w:rsidR="006924C6" w:rsidRPr="007F098D" w:rsidRDefault="006924C6" w:rsidP="006924C6">
                                  <w:pPr>
                                    <w:rPr>
                                      <w:szCs w:val="22"/>
                                    </w:rPr>
                                  </w:pPr>
                                  <w:r w:rsidRPr="007F098D">
                                    <w:rPr>
                                      <w:szCs w:val="22"/>
                                    </w:rPr>
                                    <w:t>0141 582 0160</w:t>
                                  </w:r>
                                </w:p>
                                <w:p w:rsidR="006924C6" w:rsidRPr="007F098D" w:rsidRDefault="006924C6" w:rsidP="006924C6">
                                  <w:pPr>
                                    <w:rPr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B0059B" w:rsidRPr="007B373C" w:rsidTr="00F9748D">
                              <w:trPr>
                                <w:trHeight w:val="1219"/>
                              </w:trPr>
                              <w:tc>
                                <w:tcPr>
                                  <w:tcW w:w="1966" w:type="dxa"/>
                                </w:tcPr>
                                <w:p w:rsidR="006924C6" w:rsidRPr="007F098D" w:rsidRDefault="006924C6" w:rsidP="006924C6">
                                  <w:pPr>
                                    <w:rPr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7" w:type="dxa"/>
                                </w:tcPr>
                                <w:p w:rsidR="003020A7" w:rsidRPr="007F098D" w:rsidRDefault="003020A7" w:rsidP="006924C6">
                                  <w:pPr>
                                    <w:rPr>
                                      <w:szCs w:val="22"/>
                                    </w:rPr>
                                  </w:pPr>
                                </w:p>
                                <w:p w:rsidR="006924C6" w:rsidRPr="007F098D" w:rsidRDefault="007B373C" w:rsidP="0003266E">
                                  <w:pPr>
                                    <w:rPr>
                                      <w:szCs w:val="22"/>
                                    </w:rPr>
                                  </w:pPr>
                                  <w:r w:rsidRPr="007F098D">
                                    <w:rPr>
                                      <w:szCs w:val="22"/>
                                    </w:rPr>
                                    <w:t>@</w:t>
                                  </w:r>
                                  <w:proofErr w:type="spellStart"/>
                                  <w:r w:rsidR="0003266E">
                                    <w:rPr>
                                      <w:szCs w:val="22"/>
                                    </w:rPr>
                                    <w:t>kss</w:t>
                                  </w:r>
                                  <w:proofErr w:type="spellEnd"/>
                                  <w:r w:rsidR="0003266E">
                                    <w:rPr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="0003266E">
                                    <w:rPr>
                                      <w:szCs w:val="22"/>
                                    </w:rPr>
                                    <w:t>pastoralcare</w:t>
                                  </w:r>
                                  <w:proofErr w:type="spellEnd"/>
                                </w:p>
                                <w:p w:rsidR="007B373C" w:rsidRPr="007F098D" w:rsidRDefault="007B373C" w:rsidP="006924C6">
                                  <w:pPr>
                                    <w:rPr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B0059B" w:rsidRPr="007B373C" w:rsidTr="00F9748D">
                              <w:trPr>
                                <w:trHeight w:val="1219"/>
                              </w:trPr>
                              <w:tc>
                                <w:tcPr>
                                  <w:tcW w:w="1966" w:type="dxa"/>
                                </w:tcPr>
                                <w:p w:rsidR="00F9748D" w:rsidRPr="007F098D" w:rsidRDefault="00F9748D" w:rsidP="006924C6">
                                  <w:pPr>
                                    <w:rPr>
                                      <w:szCs w:val="22"/>
                                    </w:rPr>
                                  </w:pPr>
                                  <w:r>
                                    <w:rPr>
                                      <w:szCs w:val="22"/>
                                    </w:rPr>
                                    <w:t>School Website</w:t>
                                  </w:r>
                                </w:p>
                              </w:tc>
                              <w:tc>
                                <w:tcPr>
                                  <w:tcW w:w="1967" w:type="dxa"/>
                                </w:tcPr>
                                <w:p w:rsidR="00F9748D" w:rsidRPr="00F9748D" w:rsidRDefault="00F9748D" w:rsidP="006924C6">
                                  <w:pPr>
                                    <w:rPr>
                                      <w:szCs w:val="22"/>
                                    </w:rPr>
                                  </w:pPr>
                                  <w:r w:rsidRPr="00F9748D">
                                    <w:rPr>
                                      <w:rFonts w:cs="Arial"/>
                                      <w:szCs w:val="22"/>
                                      <w:shd w:val="clear" w:color="auto" w:fill="FFFFFF"/>
                                    </w:rPr>
                                    <w:t>www.knightswood-sec.glasgow.sch.uk/</w:t>
                                  </w:r>
                                </w:p>
                              </w:tc>
                            </w:tr>
                          </w:tbl>
                          <w:p w:rsidR="006924C6" w:rsidRPr="00833D6E" w:rsidRDefault="006924C6" w:rsidP="006924C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0" w:type="dxa"/>
            <w:vMerge w:val="restart"/>
          </w:tcPr>
          <w:p w:rsidR="00330144" w:rsidRDefault="00330144" w:rsidP="00B0059B"/>
        </w:tc>
        <w:tc>
          <w:tcPr>
            <w:tcW w:w="360" w:type="dxa"/>
            <w:vMerge w:val="restart"/>
          </w:tcPr>
          <w:p w:rsidR="00330144" w:rsidRPr="00DD7039" w:rsidRDefault="00330144" w:rsidP="00B0059B">
            <w:pPr>
              <w:spacing w:after="160" w:line="259" w:lineRule="auto"/>
              <w:rPr>
                <w:rFonts w:asciiTheme="majorHAnsi" w:hAnsiTheme="majorHAnsi"/>
                <w:sz w:val="16"/>
              </w:rPr>
            </w:pPr>
          </w:p>
        </w:tc>
        <w:tc>
          <w:tcPr>
            <w:tcW w:w="4140" w:type="dxa"/>
            <w:vMerge w:val="restart"/>
          </w:tcPr>
          <w:p w:rsidR="009C62DF" w:rsidRPr="00F40DDE" w:rsidRDefault="009C62DF" w:rsidP="00B0059B">
            <w:pPr>
              <w:pStyle w:val="Title"/>
              <w:rPr>
                <w:sz w:val="40"/>
                <w:szCs w:val="4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4E3D54">
              <w:rPr>
                <w:sz w:val="52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Knightswood Secondary School </w:t>
            </w:r>
            <w:r w:rsidRPr="00F40DDE">
              <w:rPr>
                <w:sz w:val="40"/>
                <w:szCs w:val="4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incorporating the Dance School of Scotland</w:t>
            </w:r>
          </w:p>
          <w:p w:rsidR="009C62DF" w:rsidRDefault="009C62DF" w:rsidP="00B0059B">
            <w:pPr>
              <w:spacing w:after="160" w:line="259" w:lineRule="auto"/>
              <w:rPr>
                <w:sz w:val="16"/>
              </w:rPr>
            </w:pPr>
          </w:p>
          <w:p w:rsidR="002E5135" w:rsidRDefault="002E5135" w:rsidP="00B0059B">
            <w:pPr>
              <w:spacing w:after="160" w:line="259" w:lineRule="auto"/>
              <w:rPr>
                <w:sz w:val="16"/>
              </w:rPr>
            </w:pPr>
          </w:p>
          <w:p w:rsidR="002E5135" w:rsidRDefault="002E5135" w:rsidP="00B0059B">
            <w:pPr>
              <w:spacing w:after="160" w:line="259" w:lineRule="auto"/>
              <w:rPr>
                <w:sz w:val="16"/>
              </w:rPr>
            </w:pPr>
          </w:p>
          <w:p w:rsidR="00FD0D53" w:rsidRPr="002E5135" w:rsidRDefault="00A43AB1" w:rsidP="00B0059B">
            <w:pPr>
              <w:spacing w:after="160" w:line="259" w:lineRule="auto"/>
              <w:rPr>
                <w:rFonts w:asciiTheme="majorHAnsi" w:hAnsiTheme="majorHAnsi"/>
                <w:b/>
                <w:bCs/>
                <w:sz w:val="40"/>
                <w:szCs w:val="40"/>
              </w:rPr>
            </w:pPr>
            <w:r w:rsidRPr="002E5135">
              <w:rPr>
                <w:b/>
                <w:bCs/>
                <w:sz w:val="40"/>
                <w:szCs w:val="40"/>
              </w:rPr>
              <w:t xml:space="preserve">Pastoral Care        </w:t>
            </w:r>
            <w:r w:rsidR="00C92E36" w:rsidRPr="002E5135">
              <w:rPr>
                <w:b/>
                <w:bCs/>
                <w:sz w:val="40"/>
                <w:szCs w:val="40"/>
              </w:rPr>
              <w:t xml:space="preserve"> </w:t>
            </w:r>
            <w:r w:rsidRPr="002E5135">
              <w:rPr>
                <w:b/>
                <w:bCs/>
                <w:sz w:val="40"/>
                <w:szCs w:val="40"/>
              </w:rPr>
              <w:t>Information Leaflet</w:t>
            </w:r>
            <w:r w:rsidRPr="002E5135">
              <w:rPr>
                <w:rFonts w:ascii="Times New Roman" w:hAnsi="Times New Roman"/>
                <w:b/>
                <w:bCs/>
                <w:noProof/>
                <w:kern w:val="0"/>
                <w:sz w:val="40"/>
                <w:szCs w:val="40"/>
                <w:lang w:val="en-GB" w:eastAsia="en-GB"/>
                <w14:ligatures w14:val="none"/>
              </w:rPr>
              <w:t xml:space="preserve"> </w:t>
            </w:r>
            <w:r w:rsidR="009C62DF" w:rsidRPr="002E5135">
              <w:rPr>
                <w:rFonts w:ascii="Times New Roman" w:hAnsi="Times New Roman"/>
                <w:b/>
                <w:bCs/>
                <w:noProof/>
                <w:kern w:val="0"/>
                <w:sz w:val="40"/>
                <w:szCs w:val="40"/>
                <w:lang w:val="en-GB" w:eastAsia="en-GB"/>
                <w14:ligatures w14:val="none"/>
              </w:rPr>
              <w:drawing>
                <wp:anchor distT="36576" distB="36576" distL="36576" distR="36576" simplePos="0" relativeHeight="251658240" behindDoc="0" locked="0" layoutInCell="1" allowOverlap="1" wp14:anchorId="1C1271EF" wp14:editId="0AA99234">
                  <wp:simplePos x="0" y="0"/>
                  <wp:positionH relativeFrom="column">
                    <wp:posOffset>7802880</wp:posOffset>
                  </wp:positionH>
                  <wp:positionV relativeFrom="paragraph">
                    <wp:posOffset>3216275</wp:posOffset>
                  </wp:positionV>
                  <wp:extent cx="952500" cy="1504950"/>
                  <wp:effectExtent l="0" t="0" r="0" b="0"/>
                  <wp:wrapNone/>
                  <wp:docPr id="15" name="Picture 15" descr="Knightswood_Secondary_School_Bad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nightswood_Secondary_School_Bad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D0D53" w:rsidRPr="00FD0D53" w:rsidRDefault="00FD0D53" w:rsidP="00B0059B">
            <w:pPr>
              <w:rPr>
                <w:rFonts w:asciiTheme="majorHAnsi" w:hAnsiTheme="majorHAnsi"/>
                <w:sz w:val="36"/>
                <w:szCs w:val="36"/>
              </w:rPr>
            </w:pPr>
          </w:p>
          <w:p w:rsidR="002E5135" w:rsidRDefault="002E5135" w:rsidP="00B0059B">
            <w:pPr>
              <w:rPr>
                <w:rFonts w:asciiTheme="majorHAnsi" w:hAnsiTheme="majorHAnsi"/>
                <w:sz w:val="36"/>
                <w:szCs w:val="36"/>
              </w:rPr>
            </w:pPr>
          </w:p>
          <w:p w:rsidR="00330144" w:rsidRPr="00FD0D53" w:rsidRDefault="00E7531B" w:rsidP="00B0059B">
            <w:pPr>
              <w:rPr>
                <w:rFonts w:asciiTheme="majorHAnsi" w:hAnsiTheme="majorHAnsi"/>
                <w:sz w:val="36"/>
                <w:szCs w:val="36"/>
              </w:rPr>
            </w:pPr>
            <w:r w:rsidRPr="00833D6E">
              <w:rPr>
                <w:noProof/>
                <w:sz w:val="16"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 wp14:anchorId="265A8718" wp14:editId="79FD7204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659765</wp:posOffset>
                      </wp:positionV>
                      <wp:extent cx="2686050" cy="1404620"/>
                      <wp:effectExtent l="0" t="0" r="0" b="0"/>
                      <wp:wrapNone/>
                      <wp:docPr id="4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860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7531B" w:rsidRPr="00E7531B" w:rsidRDefault="00E7531B" w:rsidP="00E7531B">
                                  <w:pPr>
                                    <w:rPr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E7531B">
                                    <w:rPr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‘A place of excellence and an excellent place to be’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-4.5pt;margin-top:51.95pt;width:211.5pt;height:110.6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" filled="f" stroked="f">
                      <v:textbox style="mso-fit-shape-to-text:t">
                        <w:txbxContent>
                          <w:p w:rsidR="00E7531B" w:rsidRPr="00E7531B" w:rsidRDefault="00E7531B" w:rsidP="00E7531B">
                            <w:pP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E7531B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‘A place of excellence and an excellent place to be’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30144" w:rsidRPr="00DD7039" w:rsidTr="00B0059B">
        <w:trPr>
          <w:trHeight w:val="2205"/>
        </w:trPr>
        <w:tc>
          <w:tcPr>
            <w:tcW w:w="4230" w:type="dxa"/>
            <w:vMerge w:val="restart"/>
          </w:tcPr>
          <w:p w:rsidR="00B0059B" w:rsidRDefault="002E5135" w:rsidP="00B0059B">
            <w:r w:rsidRPr="00833D6E">
              <w:rPr>
                <w:noProof/>
                <w:sz w:val="16"/>
                <w:lang w:val="en-GB" w:eastAsia="en-GB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0B0BFC8A" wp14:editId="65E401FD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-161290</wp:posOffset>
                      </wp:positionV>
                      <wp:extent cx="2686050" cy="140462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860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1349B" w:rsidRPr="00833D6E" w:rsidRDefault="0051349B" w:rsidP="0051349B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Ways</w:t>
                                  </w:r>
                                  <w:r w:rsidR="00A43AB1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our</w:t>
                                  </w:r>
                                  <w:r w:rsidRPr="00833D6E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learners</w:t>
                                  </w:r>
                                  <w:r w:rsidR="00C84B1A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are</w:t>
                                  </w:r>
                                  <w:r w:rsidRPr="00833D6E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supported at Knightswood Secondary School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-3.75pt;margin-top:-12.7pt;width:211.5pt;height:110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" filled="f" stroked="f">
                      <v:textbox style="mso-fit-shape-to-text:t">
                        <w:txbxContent>
                          <w:p w:rsidR="0051349B" w:rsidRPr="00833D6E" w:rsidRDefault="0051349B" w:rsidP="0051349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Ways</w:t>
                            </w:r>
                            <w:r w:rsidR="00A43AB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our</w:t>
                            </w:r>
                            <w:r w:rsidRPr="00833D6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learners</w:t>
                            </w:r>
                            <w:r w:rsidR="00C84B1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are</w:t>
                            </w:r>
                            <w:r w:rsidRPr="00833D6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supported at Knightswood Secondary School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D4D17">
              <w:rPr>
                <w:noProof/>
                <w:lang w:val="en-GB" w:eastAsia="en-GB"/>
              </w:rPr>
              <w:drawing>
                <wp:anchor distT="0" distB="0" distL="114300" distR="114300" simplePos="0" relativeHeight="251674624" behindDoc="1" locked="0" layoutInCell="1" allowOverlap="1" wp14:anchorId="772D282A" wp14:editId="1A6ACA9F">
                  <wp:simplePos x="0" y="0"/>
                  <wp:positionH relativeFrom="column">
                    <wp:posOffset>3114675</wp:posOffset>
                  </wp:positionH>
                  <wp:positionV relativeFrom="paragraph">
                    <wp:posOffset>309245</wp:posOffset>
                  </wp:positionV>
                  <wp:extent cx="2825750" cy="6477000"/>
                  <wp:effectExtent l="38100" t="19050" r="69850" b="19050"/>
                  <wp:wrapNone/>
                  <wp:docPr id="41" name="Diagram 4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3" r:lo="rId14" r:qs="rId15" r:cs="rId16"/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FD4D17" w:rsidRPr="00833D6E">
              <w:rPr>
                <w:noProof/>
                <w:sz w:val="16"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82816" behindDoc="0" locked="0" layoutInCell="1" allowOverlap="1" wp14:anchorId="0DEBF6E1" wp14:editId="306AC34C">
                      <wp:simplePos x="0" y="0"/>
                      <wp:positionH relativeFrom="column">
                        <wp:posOffset>3111500</wp:posOffset>
                      </wp:positionH>
                      <wp:positionV relativeFrom="paragraph">
                        <wp:posOffset>-159385</wp:posOffset>
                      </wp:positionV>
                      <wp:extent cx="2686050" cy="1404620"/>
                      <wp:effectExtent l="0" t="0" r="0" b="0"/>
                      <wp:wrapNone/>
                      <wp:docPr id="4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860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924C6" w:rsidRPr="00833D6E" w:rsidRDefault="006924C6" w:rsidP="006924C6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Transitions at</w:t>
                                  </w:r>
                                  <w:r w:rsidRPr="00833D6E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Knightswood Secondary School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margin-left:245pt;margin-top:-12.55pt;width:211.5pt;height:110.6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" filled="f" stroked="f">
                      <v:textbox style="mso-fit-shape-to-text:t">
                        <w:txbxContent>
                          <w:p w:rsidR="006924C6" w:rsidRPr="00833D6E" w:rsidRDefault="006924C6" w:rsidP="006924C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Transitions at</w:t>
                            </w:r>
                            <w:r w:rsidRPr="00833D6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Knightswood Secondary School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1BD9">
              <w:rPr>
                <w:noProof/>
                <w:sz w:val="16"/>
                <w:lang w:val="en-GB" w:eastAsia="en-GB"/>
              </w:rPr>
              <w:drawing>
                <wp:anchor distT="0" distB="0" distL="114300" distR="114300" simplePos="0" relativeHeight="251667456" behindDoc="0" locked="0" layoutInCell="1" allowOverlap="1" wp14:anchorId="0AD2FEDF" wp14:editId="5B8876B2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344170</wp:posOffset>
                  </wp:positionV>
                  <wp:extent cx="2647950" cy="2533650"/>
                  <wp:effectExtent l="0" t="0" r="0" b="19050"/>
                  <wp:wrapNone/>
                  <wp:docPr id="29" name="Diagram 29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8" r:lo="rId19" r:qs="rId20" r:cs="rId21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41BD9" w:rsidRPr="00833D6E">
              <w:rPr>
                <w:noProof/>
                <w:sz w:val="16"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73600" behindDoc="1" locked="0" layoutInCell="1" allowOverlap="1" wp14:anchorId="1D3E61A9" wp14:editId="7D353F72">
                      <wp:simplePos x="0" y="0"/>
                      <wp:positionH relativeFrom="column">
                        <wp:posOffset>-238125</wp:posOffset>
                      </wp:positionH>
                      <wp:positionV relativeFrom="paragraph">
                        <wp:posOffset>2847975</wp:posOffset>
                      </wp:positionV>
                      <wp:extent cx="2686050" cy="3143250"/>
                      <wp:effectExtent l="0" t="0" r="0" b="0"/>
                      <wp:wrapNone/>
                      <wp:docPr id="3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86050" cy="3143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924C6" w:rsidRPr="006924C6" w:rsidRDefault="006924C6" w:rsidP="00366101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Pastoral Care </w:t>
                                  </w:r>
                                </w:p>
                                <w:p w:rsidR="006924C6" w:rsidRPr="007F098D" w:rsidRDefault="006924C6" w:rsidP="00366101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szCs w:val="22"/>
                                    </w:rPr>
                                  </w:pPr>
                                  <w:r w:rsidRPr="007F098D">
                                    <w:rPr>
                                      <w:szCs w:val="22"/>
                                    </w:rPr>
                                    <w:t xml:space="preserve">Pastoral care are responsible for the welfare of </w:t>
                                  </w:r>
                                  <w:r w:rsidR="00366101" w:rsidRPr="007F098D">
                                    <w:rPr>
                                      <w:szCs w:val="22"/>
                                    </w:rPr>
                                    <w:t>our young people</w:t>
                                  </w:r>
                                </w:p>
                                <w:p w:rsidR="006924C6" w:rsidRPr="007F098D" w:rsidRDefault="00366101" w:rsidP="00366101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szCs w:val="22"/>
                                    </w:rPr>
                                  </w:pPr>
                                  <w:r w:rsidRPr="007F098D">
                                    <w:rPr>
                                      <w:szCs w:val="22"/>
                                    </w:rPr>
                                    <w:t>All stages of S1 - S6 support young people</w:t>
                                  </w:r>
                                  <w:r w:rsidR="006924C6" w:rsidRPr="007F098D">
                                    <w:rPr>
                                      <w:szCs w:val="22"/>
                                    </w:rPr>
                                    <w:t xml:space="preserve"> with their academic and personal progress</w:t>
                                  </w:r>
                                  <w:r w:rsidRPr="007F098D">
                                    <w:rPr>
                                      <w:szCs w:val="22"/>
                                    </w:rPr>
                                    <w:t xml:space="preserve"> as well as achievements </w:t>
                                  </w:r>
                                </w:p>
                                <w:p w:rsidR="006924C6" w:rsidRPr="007F098D" w:rsidRDefault="006924C6" w:rsidP="00366101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szCs w:val="22"/>
                                    </w:rPr>
                                  </w:pPr>
                                  <w:r w:rsidRPr="007F098D">
                                    <w:rPr>
                                      <w:szCs w:val="22"/>
                                    </w:rPr>
                                    <w:t xml:space="preserve">Support young people in times of difficulty </w:t>
                                  </w:r>
                                </w:p>
                                <w:p w:rsidR="006924C6" w:rsidRPr="007F098D" w:rsidRDefault="006924C6" w:rsidP="006924C6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szCs w:val="22"/>
                                    </w:rPr>
                                  </w:pPr>
                                  <w:r w:rsidRPr="007F098D">
                                    <w:rPr>
                                      <w:szCs w:val="22"/>
                                    </w:rPr>
                                    <w:t xml:space="preserve">Work with </w:t>
                                  </w:r>
                                  <w:r w:rsidR="00366101" w:rsidRPr="007F098D">
                                    <w:rPr>
                                      <w:szCs w:val="22"/>
                                    </w:rPr>
                                    <w:t xml:space="preserve">other </w:t>
                                  </w:r>
                                  <w:r w:rsidRPr="007F098D">
                                    <w:rPr>
                                      <w:szCs w:val="22"/>
                                    </w:rPr>
                                    <w:t>agencies to help support</w:t>
                                  </w:r>
                                  <w:r w:rsidR="00366101" w:rsidRPr="007F098D">
                                    <w:rPr>
                                      <w:szCs w:val="22"/>
                                    </w:rPr>
                                    <w:t xml:space="preserve"> our</w:t>
                                  </w:r>
                                  <w:r w:rsidRPr="007F098D">
                                    <w:rPr>
                                      <w:szCs w:val="22"/>
                                    </w:rPr>
                                    <w:t xml:space="preserve"> young people</w:t>
                                  </w:r>
                                </w:p>
                                <w:p w:rsidR="00814049" w:rsidRPr="00814049" w:rsidRDefault="00814049" w:rsidP="00814049">
                                  <w:pPr>
                                    <w:pStyle w:val="ListParagraph"/>
                                    <w:widowControl w:val="0"/>
                                    <w:rPr>
                                      <w:rFonts w:cs="Times New Roman"/>
                                      <w:color w:val="FFFF00"/>
                                      <w:sz w:val="20"/>
                                      <w14:ligatures w14:val="none"/>
                                    </w:rPr>
                                  </w:pPr>
                                </w:p>
                                <w:p w:rsidR="00814049" w:rsidRPr="00814049" w:rsidRDefault="00814049" w:rsidP="00814049">
                                  <w:pPr>
                                    <w:pStyle w:val="ListParagraph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margin-left:-18.75pt;margin-top:224.25pt;width:211.5pt;height:247.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" filled="f" stroked="f">
                      <v:textbox>
                        <w:txbxContent>
                          <w:p w:rsidR="006924C6" w:rsidRPr="006924C6" w:rsidRDefault="006924C6" w:rsidP="0036610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Pastoral Care </w:t>
                            </w:r>
                          </w:p>
                          <w:p w:rsidR="006924C6" w:rsidRPr="007F098D" w:rsidRDefault="006924C6" w:rsidP="0036610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Cs w:val="22"/>
                              </w:rPr>
                            </w:pPr>
                            <w:r w:rsidRPr="007F098D">
                              <w:rPr>
                                <w:szCs w:val="22"/>
                              </w:rPr>
                              <w:t xml:space="preserve">Pastoral care are responsible for the welfare of </w:t>
                            </w:r>
                            <w:r w:rsidR="00366101" w:rsidRPr="007F098D">
                              <w:rPr>
                                <w:szCs w:val="22"/>
                              </w:rPr>
                              <w:t>our young people</w:t>
                            </w:r>
                          </w:p>
                          <w:p w:rsidR="006924C6" w:rsidRPr="007F098D" w:rsidRDefault="00366101" w:rsidP="0036610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Cs w:val="22"/>
                              </w:rPr>
                            </w:pPr>
                            <w:r w:rsidRPr="007F098D">
                              <w:rPr>
                                <w:szCs w:val="22"/>
                              </w:rPr>
                              <w:t>All stages of S1 - S6 support young people</w:t>
                            </w:r>
                            <w:r w:rsidR="006924C6" w:rsidRPr="007F098D">
                              <w:rPr>
                                <w:szCs w:val="22"/>
                              </w:rPr>
                              <w:t xml:space="preserve"> with their academic and personal progress</w:t>
                            </w:r>
                            <w:r w:rsidRPr="007F098D">
                              <w:rPr>
                                <w:szCs w:val="22"/>
                              </w:rPr>
                              <w:t xml:space="preserve"> as well as achievements </w:t>
                            </w:r>
                          </w:p>
                          <w:p w:rsidR="006924C6" w:rsidRPr="007F098D" w:rsidRDefault="006924C6" w:rsidP="0036610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Cs w:val="22"/>
                              </w:rPr>
                            </w:pPr>
                            <w:r w:rsidRPr="007F098D">
                              <w:rPr>
                                <w:szCs w:val="22"/>
                              </w:rPr>
                              <w:t xml:space="preserve">Support young people in times of difficulty </w:t>
                            </w:r>
                          </w:p>
                          <w:p w:rsidR="006924C6" w:rsidRPr="007F098D" w:rsidRDefault="006924C6" w:rsidP="006924C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Cs w:val="22"/>
                              </w:rPr>
                            </w:pPr>
                            <w:r w:rsidRPr="007F098D">
                              <w:rPr>
                                <w:szCs w:val="22"/>
                              </w:rPr>
                              <w:t xml:space="preserve">Work with </w:t>
                            </w:r>
                            <w:r w:rsidR="00366101" w:rsidRPr="007F098D">
                              <w:rPr>
                                <w:szCs w:val="22"/>
                              </w:rPr>
                              <w:t xml:space="preserve">other </w:t>
                            </w:r>
                            <w:r w:rsidRPr="007F098D">
                              <w:rPr>
                                <w:szCs w:val="22"/>
                              </w:rPr>
                              <w:t>agencies to help support</w:t>
                            </w:r>
                            <w:r w:rsidR="00366101" w:rsidRPr="007F098D">
                              <w:rPr>
                                <w:szCs w:val="22"/>
                              </w:rPr>
                              <w:t xml:space="preserve"> our</w:t>
                            </w:r>
                            <w:r w:rsidRPr="007F098D">
                              <w:rPr>
                                <w:szCs w:val="22"/>
                              </w:rPr>
                              <w:t xml:space="preserve"> young people</w:t>
                            </w:r>
                          </w:p>
                          <w:p w:rsidR="00814049" w:rsidRPr="00814049" w:rsidRDefault="00814049" w:rsidP="00814049">
                            <w:pPr>
                              <w:pStyle w:val="ListParagraph"/>
                              <w:widowControl w:val="0"/>
                              <w:rPr>
                                <w:rFonts w:cs="Times New Roman"/>
                                <w:color w:val="FFFF00"/>
                                <w:sz w:val="20"/>
                                <w14:ligatures w14:val="none"/>
                              </w:rPr>
                            </w:pPr>
                          </w:p>
                          <w:p w:rsidR="00814049" w:rsidRPr="00814049" w:rsidRDefault="00814049" w:rsidP="00814049">
                            <w:pPr>
                              <w:pStyle w:val="ListParagrap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44D9" w:rsidRPr="00833D6E">
              <w:rPr>
                <w:noProof/>
                <w:sz w:val="16"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94080" behindDoc="0" locked="0" layoutInCell="1" allowOverlap="1" wp14:anchorId="7ECFFB4F" wp14:editId="0BE9127E">
                      <wp:simplePos x="0" y="0"/>
                      <wp:positionH relativeFrom="column">
                        <wp:posOffset>7038975</wp:posOffset>
                      </wp:positionH>
                      <wp:positionV relativeFrom="paragraph">
                        <wp:posOffset>276225</wp:posOffset>
                      </wp:positionV>
                      <wp:extent cx="2686050" cy="3514725"/>
                      <wp:effectExtent l="0" t="0" r="0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86050" cy="35147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20A7" w:rsidRPr="007F098D" w:rsidRDefault="003020A7" w:rsidP="003020A7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szCs w:val="22"/>
                                    </w:rPr>
                                  </w:pPr>
                                  <w:r w:rsidRPr="007F098D">
                                    <w:rPr>
                                      <w:szCs w:val="22"/>
                                    </w:rPr>
                                    <w:t>Our expectation of good attendance and timekeeping will continue to be a priority and your parental support in encouraging this will be paramount</w:t>
                                  </w:r>
                                </w:p>
                                <w:p w:rsidR="003020A7" w:rsidRDefault="003020A7" w:rsidP="003020A7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szCs w:val="22"/>
                                    </w:rPr>
                                  </w:pPr>
                                  <w:r w:rsidRPr="007F098D">
                                    <w:rPr>
                                      <w:szCs w:val="22"/>
                                    </w:rPr>
                                    <w:t>All parents/</w:t>
                                  </w:r>
                                  <w:proofErr w:type="spellStart"/>
                                  <w:r w:rsidRPr="007F098D">
                                    <w:rPr>
                                      <w:szCs w:val="22"/>
                                    </w:rPr>
                                    <w:t>carers</w:t>
                                  </w:r>
                                  <w:proofErr w:type="spellEnd"/>
                                  <w:r w:rsidRPr="007F098D">
                                    <w:rPr>
                                      <w:szCs w:val="22"/>
                                    </w:rPr>
                                    <w:t xml:space="preserve"> have a legal responsibility to send their child to school and any absences/</w:t>
                                  </w:r>
                                  <w:proofErr w:type="spellStart"/>
                                  <w:r w:rsidRPr="007F098D">
                                    <w:rPr>
                                      <w:szCs w:val="22"/>
                                    </w:rPr>
                                    <w:t>lates</w:t>
                                  </w:r>
                                  <w:proofErr w:type="spellEnd"/>
                                  <w:r w:rsidRPr="007F098D">
                                    <w:rPr>
                                      <w:szCs w:val="22"/>
                                    </w:rPr>
                                    <w:t xml:space="preserve"> will have a big impact on their achievement and attainment</w:t>
                                  </w:r>
                                </w:p>
                                <w:p w:rsidR="007F098D" w:rsidRPr="007F098D" w:rsidRDefault="007F098D" w:rsidP="007F098D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szCs w:val="22"/>
                                    </w:rPr>
                                  </w:pPr>
                                  <w:r>
                                    <w:rPr>
                                      <w:szCs w:val="22"/>
                                    </w:rPr>
                                    <w:t>We will make regular contact with you if attendance /timekeeping concerns arise.  A</w:t>
                                  </w:r>
                                  <w:r w:rsidRPr="007F098D">
                                    <w:rPr>
                                      <w:szCs w:val="22"/>
                                    </w:rPr>
                                    <w:t xml:space="preserve"> parental appointment will be arranged with Year Group Head</w:t>
                                  </w:r>
                                  <w:r>
                                    <w:rPr>
                                      <w:szCs w:val="22"/>
                                    </w:rPr>
                                    <w:t xml:space="preserve"> if improvements are not achieved</w:t>
                                  </w:r>
                                </w:p>
                                <w:p w:rsidR="003020A7" w:rsidRPr="00833D6E" w:rsidRDefault="003020A7" w:rsidP="003020A7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margin-left:554.25pt;margin-top:21.75pt;width:211.5pt;height:276.7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" filled="f" stroked="f">
                      <v:textbox>
                        <w:txbxContent>
                          <w:p w:rsidR="003020A7" w:rsidRPr="007F098D" w:rsidRDefault="003020A7" w:rsidP="003020A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Cs w:val="22"/>
                              </w:rPr>
                            </w:pPr>
                            <w:r w:rsidRPr="007F098D">
                              <w:rPr>
                                <w:szCs w:val="22"/>
                              </w:rPr>
                              <w:t>Our expectation of good attendance and timekeeping will continue to be a priority and your parental support in encouraging this will be paramount</w:t>
                            </w:r>
                          </w:p>
                          <w:p w:rsidR="003020A7" w:rsidRDefault="003020A7" w:rsidP="003020A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Cs w:val="22"/>
                              </w:rPr>
                            </w:pPr>
                            <w:r w:rsidRPr="007F098D">
                              <w:rPr>
                                <w:szCs w:val="22"/>
                              </w:rPr>
                              <w:t>All parents/</w:t>
                            </w:r>
                            <w:proofErr w:type="spellStart"/>
                            <w:r w:rsidRPr="007F098D">
                              <w:rPr>
                                <w:szCs w:val="22"/>
                              </w:rPr>
                              <w:t>carers</w:t>
                            </w:r>
                            <w:proofErr w:type="spellEnd"/>
                            <w:r w:rsidRPr="007F098D">
                              <w:rPr>
                                <w:szCs w:val="22"/>
                              </w:rPr>
                              <w:t xml:space="preserve"> have a legal responsibility to send their child to school and any absences/</w:t>
                            </w:r>
                            <w:proofErr w:type="spellStart"/>
                            <w:r w:rsidRPr="007F098D">
                              <w:rPr>
                                <w:szCs w:val="22"/>
                              </w:rPr>
                              <w:t>lates</w:t>
                            </w:r>
                            <w:proofErr w:type="spellEnd"/>
                            <w:r w:rsidRPr="007F098D">
                              <w:rPr>
                                <w:szCs w:val="22"/>
                              </w:rPr>
                              <w:t xml:space="preserve"> will have a big impact on their achievement and attainment</w:t>
                            </w:r>
                          </w:p>
                          <w:p w:rsidR="007F098D" w:rsidRPr="007F098D" w:rsidRDefault="007F098D" w:rsidP="007F098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We will make regular contact with you if attendance /timekeeping concerns arise.  A</w:t>
                            </w:r>
                            <w:r w:rsidRPr="007F098D">
                              <w:rPr>
                                <w:szCs w:val="22"/>
                              </w:rPr>
                              <w:t xml:space="preserve"> parental appointment will be arranged with Year Group Head</w:t>
                            </w:r>
                            <w:r>
                              <w:rPr>
                                <w:szCs w:val="22"/>
                              </w:rPr>
                              <w:t xml:space="preserve"> if improvements are not achieved</w:t>
                            </w:r>
                          </w:p>
                          <w:p w:rsidR="003020A7" w:rsidRPr="00833D6E" w:rsidRDefault="003020A7" w:rsidP="003020A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44D9" w:rsidRPr="00833D6E">
              <w:rPr>
                <w:noProof/>
                <w:sz w:val="16"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92032" behindDoc="0" locked="0" layoutInCell="1" allowOverlap="1" wp14:anchorId="07772AF1" wp14:editId="01B717C0">
                      <wp:simplePos x="0" y="0"/>
                      <wp:positionH relativeFrom="column">
                        <wp:posOffset>7042785</wp:posOffset>
                      </wp:positionH>
                      <wp:positionV relativeFrom="paragraph">
                        <wp:posOffset>-63500</wp:posOffset>
                      </wp:positionV>
                      <wp:extent cx="2686050" cy="1404620"/>
                      <wp:effectExtent l="0" t="0" r="0" b="5080"/>
                      <wp:wrapNone/>
                      <wp:docPr id="4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860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20A7" w:rsidRPr="00833D6E" w:rsidRDefault="003020A7" w:rsidP="003020A7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Attendance and Time Keeping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margin-left:554.55pt;margin-top:-5pt;width:211.5pt;height:110.6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" filled="f" stroked="f">
                      <v:textbox style="mso-fit-shape-to-text:t">
                        <w:txbxContent>
                          <w:p w:rsidR="003020A7" w:rsidRPr="00833D6E" w:rsidRDefault="003020A7" w:rsidP="003020A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Attendance and Time Keeping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30144" w:rsidRPr="00B0059B" w:rsidRDefault="00330144" w:rsidP="00B0059B"/>
        </w:tc>
        <w:tc>
          <w:tcPr>
            <w:tcW w:w="289" w:type="dxa"/>
            <w:vMerge/>
          </w:tcPr>
          <w:p w:rsidR="00330144" w:rsidRPr="00DD7039" w:rsidRDefault="00330144" w:rsidP="00B0059B">
            <w:pPr>
              <w:spacing w:after="160" w:line="259" w:lineRule="auto"/>
              <w:rPr>
                <w:rFonts w:asciiTheme="majorHAnsi" w:hAnsiTheme="majorHAnsi"/>
                <w:sz w:val="16"/>
              </w:rPr>
            </w:pPr>
          </w:p>
        </w:tc>
        <w:tc>
          <w:tcPr>
            <w:tcW w:w="341" w:type="dxa"/>
            <w:vMerge/>
          </w:tcPr>
          <w:p w:rsidR="00330144" w:rsidRPr="00D14FD3" w:rsidRDefault="00330144" w:rsidP="00B0059B">
            <w:pPr>
              <w:spacing w:after="160" w:line="259" w:lineRule="auto"/>
              <w:rPr>
                <w:rFonts w:asciiTheme="majorHAnsi" w:hAnsiTheme="majorHAnsi"/>
              </w:rPr>
            </w:pPr>
          </w:p>
        </w:tc>
        <w:tc>
          <w:tcPr>
            <w:tcW w:w="4680" w:type="dxa"/>
            <w:vMerge/>
          </w:tcPr>
          <w:p w:rsidR="00330144" w:rsidRPr="00D14FD3" w:rsidRDefault="00330144" w:rsidP="00B0059B"/>
        </w:tc>
        <w:tc>
          <w:tcPr>
            <w:tcW w:w="360" w:type="dxa"/>
            <w:vMerge/>
          </w:tcPr>
          <w:p w:rsidR="00330144" w:rsidRDefault="00330144" w:rsidP="00B0059B"/>
        </w:tc>
        <w:tc>
          <w:tcPr>
            <w:tcW w:w="360" w:type="dxa"/>
            <w:vMerge/>
            <w:vAlign w:val="bottom"/>
          </w:tcPr>
          <w:p w:rsidR="00330144" w:rsidRPr="00DD7039" w:rsidRDefault="00330144" w:rsidP="00B0059B">
            <w:pPr>
              <w:spacing w:after="160" w:line="259" w:lineRule="auto"/>
              <w:rPr>
                <w:rFonts w:asciiTheme="majorHAnsi" w:hAnsiTheme="majorHAnsi"/>
                <w:sz w:val="16"/>
              </w:rPr>
            </w:pPr>
          </w:p>
        </w:tc>
        <w:tc>
          <w:tcPr>
            <w:tcW w:w="4140" w:type="dxa"/>
            <w:vMerge/>
          </w:tcPr>
          <w:p w:rsidR="00330144" w:rsidRPr="00DD7039" w:rsidRDefault="00330144" w:rsidP="00B0059B">
            <w:pPr>
              <w:spacing w:after="160" w:line="259" w:lineRule="auto"/>
              <w:rPr>
                <w:rFonts w:asciiTheme="majorHAnsi" w:hAnsiTheme="majorHAnsi"/>
                <w:sz w:val="16"/>
              </w:rPr>
            </w:pPr>
          </w:p>
        </w:tc>
      </w:tr>
      <w:tr w:rsidR="00330144" w:rsidRPr="00DD7039" w:rsidTr="00B0059B">
        <w:trPr>
          <w:trHeight w:val="2745"/>
        </w:trPr>
        <w:tc>
          <w:tcPr>
            <w:tcW w:w="4230" w:type="dxa"/>
            <w:vMerge/>
          </w:tcPr>
          <w:p w:rsidR="00330144" w:rsidRPr="00DD7039" w:rsidRDefault="00330144" w:rsidP="00B0059B">
            <w:pPr>
              <w:pStyle w:val="BlockText"/>
              <w:rPr>
                <w:sz w:val="48"/>
              </w:rPr>
            </w:pPr>
          </w:p>
        </w:tc>
        <w:tc>
          <w:tcPr>
            <w:tcW w:w="289" w:type="dxa"/>
            <w:vMerge/>
          </w:tcPr>
          <w:p w:rsidR="00330144" w:rsidRPr="00DD7039" w:rsidRDefault="00330144" w:rsidP="00B0059B">
            <w:pPr>
              <w:spacing w:after="160" w:line="259" w:lineRule="auto"/>
              <w:rPr>
                <w:rFonts w:asciiTheme="majorHAnsi" w:hAnsiTheme="majorHAnsi"/>
                <w:sz w:val="16"/>
              </w:rPr>
            </w:pPr>
          </w:p>
        </w:tc>
        <w:tc>
          <w:tcPr>
            <w:tcW w:w="341" w:type="dxa"/>
            <w:vMerge/>
          </w:tcPr>
          <w:p w:rsidR="00330144" w:rsidRPr="00D14FD3" w:rsidRDefault="00330144" w:rsidP="00B0059B">
            <w:pPr>
              <w:spacing w:after="160" w:line="259" w:lineRule="auto"/>
              <w:rPr>
                <w:rFonts w:asciiTheme="majorHAnsi" w:hAnsiTheme="majorHAnsi"/>
              </w:rPr>
            </w:pPr>
          </w:p>
        </w:tc>
        <w:tc>
          <w:tcPr>
            <w:tcW w:w="4680" w:type="dxa"/>
            <w:vMerge w:val="restart"/>
          </w:tcPr>
          <w:p w:rsidR="00330144" w:rsidRPr="00D14FD3" w:rsidRDefault="00330144" w:rsidP="00B0059B"/>
        </w:tc>
        <w:tc>
          <w:tcPr>
            <w:tcW w:w="360" w:type="dxa"/>
            <w:vMerge/>
          </w:tcPr>
          <w:p w:rsidR="00330144" w:rsidRDefault="00330144" w:rsidP="00B0059B"/>
        </w:tc>
        <w:tc>
          <w:tcPr>
            <w:tcW w:w="360" w:type="dxa"/>
            <w:vMerge/>
            <w:vAlign w:val="bottom"/>
          </w:tcPr>
          <w:p w:rsidR="00330144" w:rsidRPr="00DD7039" w:rsidRDefault="00330144" w:rsidP="00B0059B">
            <w:pPr>
              <w:spacing w:after="160" w:line="259" w:lineRule="auto"/>
              <w:rPr>
                <w:rFonts w:asciiTheme="majorHAnsi" w:hAnsiTheme="majorHAnsi"/>
                <w:sz w:val="16"/>
              </w:rPr>
            </w:pPr>
          </w:p>
        </w:tc>
        <w:tc>
          <w:tcPr>
            <w:tcW w:w="4140" w:type="dxa"/>
          </w:tcPr>
          <w:p w:rsidR="003020A7" w:rsidRDefault="003020A7" w:rsidP="00B0059B">
            <w:pPr>
              <w:spacing w:after="160" w:line="259" w:lineRule="auto"/>
              <w:rPr>
                <w:rFonts w:asciiTheme="majorHAnsi" w:hAnsiTheme="majorHAnsi"/>
                <w:b/>
                <w:sz w:val="16"/>
              </w:rPr>
            </w:pPr>
          </w:p>
          <w:p w:rsidR="003020A7" w:rsidRDefault="003020A7" w:rsidP="00B0059B">
            <w:pPr>
              <w:rPr>
                <w:rFonts w:asciiTheme="majorHAnsi" w:hAnsiTheme="majorHAnsi"/>
                <w:sz w:val="16"/>
              </w:rPr>
            </w:pPr>
          </w:p>
          <w:p w:rsidR="003020A7" w:rsidRDefault="003020A7" w:rsidP="00B0059B">
            <w:pPr>
              <w:rPr>
                <w:rFonts w:asciiTheme="majorHAnsi" w:hAnsiTheme="majorHAnsi"/>
                <w:sz w:val="16"/>
              </w:rPr>
            </w:pPr>
          </w:p>
          <w:p w:rsidR="009C62DF" w:rsidRPr="003020A7" w:rsidRDefault="003020A7" w:rsidP="00B0059B">
            <w:pPr>
              <w:tabs>
                <w:tab w:val="left" w:pos="915"/>
              </w:tabs>
              <w:rPr>
                <w:rFonts w:asciiTheme="majorHAnsi" w:hAnsiTheme="majorHAnsi"/>
                <w:sz w:val="16"/>
              </w:rPr>
            </w:pPr>
            <w:r>
              <w:rPr>
                <w:rFonts w:asciiTheme="majorHAnsi" w:hAnsiTheme="majorHAnsi"/>
                <w:sz w:val="16"/>
              </w:rPr>
              <w:tab/>
            </w:r>
          </w:p>
        </w:tc>
      </w:tr>
      <w:tr w:rsidR="00330144" w:rsidRPr="00DD7039" w:rsidTr="00B0059B">
        <w:trPr>
          <w:trHeight w:val="2160"/>
        </w:trPr>
        <w:tc>
          <w:tcPr>
            <w:tcW w:w="4230" w:type="dxa"/>
            <w:vMerge/>
          </w:tcPr>
          <w:p w:rsidR="00330144" w:rsidRPr="00330144" w:rsidRDefault="00330144" w:rsidP="00B0059B">
            <w:pPr>
              <w:pStyle w:val="BlockText"/>
            </w:pPr>
          </w:p>
        </w:tc>
        <w:tc>
          <w:tcPr>
            <w:tcW w:w="289" w:type="dxa"/>
            <w:vMerge/>
          </w:tcPr>
          <w:p w:rsidR="00330144" w:rsidRPr="00DD7039" w:rsidRDefault="00330144" w:rsidP="00B0059B">
            <w:pPr>
              <w:spacing w:after="160" w:line="259" w:lineRule="auto"/>
              <w:rPr>
                <w:rFonts w:asciiTheme="majorHAnsi" w:hAnsiTheme="majorHAnsi"/>
                <w:sz w:val="16"/>
              </w:rPr>
            </w:pPr>
          </w:p>
        </w:tc>
        <w:tc>
          <w:tcPr>
            <w:tcW w:w="341" w:type="dxa"/>
            <w:vMerge/>
          </w:tcPr>
          <w:p w:rsidR="00330144" w:rsidRPr="00D14FD3" w:rsidRDefault="00330144" w:rsidP="00B0059B">
            <w:pPr>
              <w:spacing w:after="160" w:line="259" w:lineRule="auto"/>
              <w:rPr>
                <w:rFonts w:asciiTheme="majorHAnsi" w:hAnsiTheme="majorHAnsi"/>
              </w:rPr>
            </w:pPr>
          </w:p>
        </w:tc>
        <w:tc>
          <w:tcPr>
            <w:tcW w:w="4680" w:type="dxa"/>
            <w:vMerge/>
          </w:tcPr>
          <w:p w:rsidR="00330144" w:rsidRPr="00D14FD3" w:rsidRDefault="00330144" w:rsidP="00B0059B"/>
        </w:tc>
        <w:tc>
          <w:tcPr>
            <w:tcW w:w="360" w:type="dxa"/>
            <w:vMerge/>
          </w:tcPr>
          <w:p w:rsidR="00330144" w:rsidRDefault="00330144" w:rsidP="00B0059B"/>
        </w:tc>
        <w:tc>
          <w:tcPr>
            <w:tcW w:w="360" w:type="dxa"/>
            <w:vMerge/>
            <w:vAlign w:val="bottom"/>
          </w:tcPr>
          <w:p w:rsidR="00330144" w:rsidRPr="00DD7039" w:rsidRDefault="00330144" w:rsidP="00B0059B">
            <w:pPr>
              <w:spacing w:after="160" w:line="259" w:lineRule="auto"/>
              <w:rPr>
                <w:rFonts w:asciiTheme="majorHAnsi" w:hAnsiTheme="majorHAnsi"/>
                <w:sz w:val="16"/>
              </w:rPr>
            </w:pPr>
          </w:p>
        </w:tc>
        <w:tc>
          <w:tcPr>
            <w:tcW w:w="4140" w:type="dxa"/>
          </w:tcPr>
          <w:p w:rsidR="00330144" w:rsidRPr="00DD7039" w:rsidRDefault="009D44D9" w:rsidP="00B0059B">
            <w:pPr>
              <w:pStyle w:val="Subtitle"/>
              <w:rPr>
                <w:sz w:val="16"/>
              </w:rPr>
            </w:pPr>
            <w:r w:rsidRPr="00833D6E">
              <w:rPr>
                <w:noProof/>
                <w:sz w:val="16"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96128" behindDoc="0" locked="0" layoutInCell="1" allowOverlap="1" wp14:anchorId="6816DD11" wp14:editId="502BB77C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673735</wp:posOffset>
                      </wp:positionV>
                      <wp:extent cx="2686050" cy="3762375"/>
                      <wp:effectExtent l="0" t="0" r="0" b="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86050" cy="3762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20A7" w:rsidRPr="003020A7" w:rsidRDefault="007F098D" w:rsidP="003020A7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Attendance S1 – S6</w:t>
                                  </w:r>
                                </w:p>
                                <w:p w:rsidR="003020A7" w:rsidRPr="007F098D" w:rsidRDefault="003020A7" w:rsidP="007F098D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szCs w:val="22"/>
                                    </w:rPr>
                                  </w:pPr>
                                  <w:r w:rsidRPr="007F098D">
                                    <w:rPr>
                                      <w:szCs w:val="22"/>
                                    </w:rPr>
                                    <w:t>S1 to S4 attendance will continue to be</w:t>
                                  </w:r>
                                  <w:r w:rsidR="00490309">
                                    <w:rPr>
                                      <w:szCs w:val="22"/>
                                    </w:rPr>
                                    <w:t xml:space="preserve"> monitored using their overall a</w:t>
                                  </w:r>
                                  <w:r w:rsidRPr="007F098D">
                                    <w:rPr>
                                      <w:szCs w:val="22"/>
                                    </w:rPr>
                                    <w:t>ttendance percentage</w:t>
                                  </w:r>
                                  <w:r w:rsidR="007F098D" w:rsidRPr="007F098D">
                                    <w:rPr>
                                      <w:szCs w:val="22"/>
                                    </w:rPr>
                                    <w:t xml:space="preserve">. </w:t>
                                  </w:r>
                                  <w:r w:rsidRPr="007F098D">
                                    <w:rPr>
                                      <w:szCs w:val="22"/>
                                    </w:rPr>
                                    <w:t>We expect this to be above 95%. Each day of absence reduces this percentage</w:t>
                                  </w:r>
                                </w:p>
                                <w:p w:rsidR="003020A7" w:rsidRPr="007F098D" w:rsidRDefault="003020A7" w:rsidP="007F098D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b/>
                                      <w:szCs w:val="22"/>
                                    </w:rPr>
                                  </w:pPr>
                                  <w:r w:rsidRPr="007F098D">
                                    <w:rPr>
                                      <w:szCs w:val="22"/>
                                    </w:rPr>
                                    <w:t>S5 and S6 attendance will now be monitored by the amount of c</w:t>
                                  </w:r>
                                  <w:r w:rsidR="007F098D" w:rsidRPr="007F098D">
                                    <w:rPr>
                                      <w:szCs w:val="22"/>
                                    </w:rPr>
                                    <w:t>lasses/periods they have missed. This will allow early intervention to alert parents/</w:t>
                                  </w:r>
                                  <w:proofErr w:type="spellStart"/>
                                  <w:r w:rsidR="007F098D" w:rsidRPr="007F098D">
                                    <w:rPr>
                                      <w:szCs w:val="22"/>
                                    </w:rPr>
                                    <w:t>carers</w:t>
                                  </w:r>
                                  <w:proofErr w:type="spellEnd"/>
                                  <w:r w:rsidR="007F098D" w:rsidRPr="007F098D">
                                    <w:rPr>
                                      <w:szCs w:val="22"/>
                                    </w:rPr>
                                    <w:t xml:space="preserve"> of the impact the absences are having on overall progress</w:t>
                                  </w:r>
                                </w:p>
                                <w:p w:rsidR="003020A7" w:rsidRPr="003020A7" w:rsidRDefault="003020A7" w:rsidP="003020A7">
                                  <w:pPr>
                                    <w:pStyle w:val="ListParagraph"/>
                                    <w:ind w:left="36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3020A7" w:rsidRPr="003020A7" w:rsidRDefault="003020A7" w:rsidP="003020A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3020A7" w:rsidRPr="003020A7" w:rsidRDefault="003020A7" w:rsidP="003020A7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margin-left:-2.55pt;margin-top:53.05pt;width:211.5pt;height:296.2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" filled="f" stroked="f">
                      <v:textbox>
                        <w:txbxContent>
                          <w:p w:rsidR="003020A7" w:rsidRPr="003020A7" w:rsidRDefault="007F098D" w:rsidP="003020A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Attendance S1 – S6</w:t>
                            </w:r>
                          </w:p>
                          <w:p w:rsidR="003020A7" w:rsidRPr="007F098D" w:rsidRDefault="003020A7" w:rsidP="007F098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Cs w:val="22"/>
                              </w:rPr>
                            </w:pPr>
                            <w:r w:rsidRPr="007F098D">
                              <w:rPr>
                                <w:szCs w:val="22"/>
                              </w:rPr>
                              <w:t>S1 to S4 attendance will continue to be</w:t>
                            </w:r>
                            <w:r w:rsidR="00490309">
                              <w:rPr>
                                <w:szCs w:val="22"/>
                              </w:rPr>
                              <w:t xml:space="preserve"> monitored using their overall a</w:t>
                            </w:r>
                            <w:r w:rsidRPr="007F098D">
                              <w:rPr>
                                <w:szCs w:val="22"/>
                              </w:rPr>
                              <w:t>ttendance percentage</w:t>
                            </w:r>
                            <w:r w:rsidR="007F098D" w:rsidRPr="007F098D">
                              <w:rPr>
                                <w:szCs w:val="22"/>
                              </w:rPr>
                              <w:t xml:space="preserve">. </w:t>
                            </w:r>
                            <w:r w:rsidRPr="007F098D">
                              <w:rPr>
                                <w:szCs w:val="22"/>
                              </w:rPr>
                              <w:t>We expect this to be above 95%. Each day of absence reduces this percentage</w:t>
                            </w:r>
                          </w:p>
                          <w:p w:rsidR="003020A7" w:rsidRPr="007F098D" w:rsidRDefault="003020A7" w:rsidP="007F098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szCs w:val="22"/>
                              </w:rPr>
                            </w:pPr>
                            <w:r w:rsidRPr="007F098D">
                              <w:rPr>
                                <w:szCs w:val="22"/>
                              </w:rPr>
                              <w:t>S5 and S6 attendance will now be monitored by the amount of c</w:t>
                            </w:r>
                            <w:r w:rsidR="007F098D" w:rsidRPr="007F098D">
                              <w:rPr>
                                <w:szCs w:val="22"/>
                              </w:rPr>
                              <w:t>lasses/periods they have missed. This will allow early intervention to alert parents/</w:t>
                            </w:r>
                            <w:proofErr w:type="spellStart"/>
                            <w:r w:rsidR="007F098D" w:rsidRPr="007F098D">
                              <w:rPr>
                                <w:szCs w:val="22"/>
                              </w:rPr>
                              <w:t>carers</w:t>
                            </w:r>
                            <w:proofErr w:type="spellEnd"/>
                            <w:r w:rsidR="007F098D" w:rsidRPr="007F098D">
                              <w:rPr>
                                <w:szCs w:val="22"/>
                              </w:rPr>
                              <w:t xml:space="preserve"> of the impact the absences are having on overall progress</w:t>
                            </w:r>
                          </w:p>
                          <w:p w:rsidR="003020A7" w:rsidRPr="003020A7" w:rsidRDefault="003020A7" w:rsidP="003020A7">
                            <w:pPr>
                              <w:pStyle w:val="ListParagraph"/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020A7" w:rsidRPr="003020A7" w:rsidRDefault="003020A7" w:rsidP="003020A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020A7" w:rsidRPr="003020A7" w:rsidRDefault="003020A7" w:rsidP="003020A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D93260" w:rsidRDefault="00B0059B" w:rsidP="00D93260">
      <w:pPr>
        <w:tabs>
          <w:tab w:val="left" w:pos="5970"/>
        </w:tabs>
      </w:pPr>
      <w:r>
        <w:br w:type="textWrapping" w:clear="all"/>
      </w:r>
      <w:r w:rsidR="000C4ADE">
        <w:tab/>
      </w:r>
      <w:r w:rsidR="003020A7">
        <w:tab/>
      </w:r>
      <w:r w:rsidR="00330144">
        <w:br w:type="page"/>
      </w:r>
    </w:p>
    <w:p w:rsidR="00D93260" w:rsidRPr="00D93260" w:rsidRDefault="00D93260" w:rsidP="00D93260"/>
    <w:p w:rsidR="00D93260" w:rsidRPr="00D93260" w:rsidRDefault="00D93260" w:rsidP="00D93260"/>
    <w:p w:rsidR="00D93260" w:rsidRPr="00D93260" w:rsidRDefault="00D93260" w:rsidP="00D93260"/>
    <w:p w:rsidR="00DD7039" w:rsidRPr="00D93260" w:rsidRDefault="00DD7039" w:rsidP="00D93260">
      <w:bookmarkStart w:id="0" w:name="_GoBack"/>
      <w:bookmarkEnd w:id="0"/>
    </w:p>
    <w:sectPr w:rsidR="00DD7039" w:rsidRPr="00D93260" w:rsidSect="007844C5">
      <w:headerReference w:type="default" r:id="rId23"/>
      <w:footerReference w:type="even" r:id="rId24"/>
      <w:footerReference w:type="default" r:id="rId25"/>
      <w:pgSz w:w="16839" w:h="11907" w:orient="landscape" w:code="9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834" w:rsidRDefault="00FA3834" w:rsidP="00DD7039">
      <w:pPr>
        <w:spacing w:after="0" w:line="240" w:lineRule="auto"/>
      </w:pPr>
      <w:r>
        <w:separator/>
      </w:r>
    </w:p>
  </w:endnote>
  <w:endnote w:type="continuationSeparator" w:id="0">
    <w:p w:rsidR="00FA3834" w:rsidRDefault="00FA3834" w:rsidP="00DD7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049" w:rsidRDefault="00814049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2798165" wp14:editId="4A65DE67">
              <wp:simplePos x="0" y="0"/>
              <wp:positionH relativeFrom="page">
                <wp:align>left</wp:align>
              </wp:positionH>
              <wp:positionV relativeFrom="paragraph">
                <wp:posOffset>-1971675</wp:posOffset>
              </wp:positionV>
              <wp:extent cx="3429200" cy="2275144"/>
              <wp:effectExtent l="0" t="0" r="0" b="0"/>
              <wp:wrapNone/>
              <wp:docPr id="28" name="Freeform 5">
                <a:extLst xmlns:a="http://schemas.openxmlformats.org/drawingml/2006/main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H="1">
                        <a:off x="0" y="0"/>
                        <a:ext cx="3429200" cy="2275144"/>
                      </a:xfrm>
                      <a:custGeom>
                        <a:avLst/>
                        <a:gdLst>
                          <a:gd name="T0" fmla="*/ 1055 w 1055"/>
                          <a:gd name="T1" fmla="*/ 0 h 700"/>
                          <a:gd name="T2" fmla="*/ 1055 w 1055"/>
                          <a:gd name="T3" fmla="*/ 33 h 700"/>
                          <a:gd name="T4" fmla="*/ 50 w 1055"/>
                          <a:gd name="T5" fmla="*/ 700 h 700"/>
                          <a:gd name="T6" fmla="*/ 0 w 1055"/>
                          <a:gd name="T7" fmla="*/ 700 h 700"/>
                          <a:gd name="T8" fmla="*/ 1055 w 1055"/>
                          <a:gd name="T9" fmla="*/ 0 h 7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1055" h="700">
                            <a:moveTo>
                              <a:pt x="1055" y="0"/>
                            </a:moveTo>
                            <a:cubicBezTo>
                              <a:pt x="1055" y="33"/>
                              <a:pt x="1055" y="33"/>
                              <a:pt x="1055" y="33"/>
                            </a:cubicBezTo>
                            <a:cubicBezTo>
                              <a:pt x="450" y="105"/>
                              <a:pt x="160" y="509"/>
                              <a:pt x="50" y="700"/>
                            </a:cubicBezTo>
                            <a:cubicBezTo>
                              <a:pt x="0" y="700"/>
                              <a:pt x="0" y="700"/>
                              <a:pt x="0" y="700"/>
                            </a:cubicBezTo>
                            <a:cubicBezTo>
                              <a:pt x="116" y="500"/>
                              <a:pt x="421" y="76"/>
                              <a:pt x="1055" y="0"/>
                            </a:cubicBezTo>
                            <a:close/>
                          </a:path>
                        </a:pathLst>
                      </a:custGeom>
                      <a:solidFill>
                        <a:schemeClr val="accent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id="Freeform 5" o:spid="_x0000_s1026" style="position:absolute;margin-left:0;margin-top:-155.25pt;width:270pt;height:179.15pt;flip:x;z-index:251666432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top" coordsize="1055,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" path="m1055,v,33,,33,,33c450,105,160,509,50,700,,700,,700,,700,116,500,421,76,1055,xe" fillcolor="#0f6fc6 [3204]" stroked="f">
              <v:path arrowok="t" o:connecttype="custom" o:connectlocs="3429200,0;3429200,107257;162521,2275144;0,2275144;3429200,0" o:connectangles="0,0,0,0,0"/>
              <w10:wrap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F5A" w:rsidRDefault="00EC0F5A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111DFAC" wp14:editId="65BEA38C">
              <wp:simplePos x="0" y="0"/>
              <wp:positionH relativeFrom="page">
                <wp:posOffset>0</wp:posOffset>
              </wp:positionH>
              <wp:positionV relativeFrom="paragraph">
                <wp:posOffset>-2114550</wp:posOffset>
              </wp:positionV>
              <wp:extent cx="3429200" cy="2275144"/>
              <wp:effectExtent l="0" t="0" r="0" b="0"/>
              <wp:wrapNone/>
              <wp:docPr id="40" name="Freeform 5">
                <a:extLst xmlns:a="http://schemas.openxmlformats.org/drawingml/2006/main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H="1">
                        <a:off x="0" y="0"/>
                        <a:ext cx="3429200" cy="2275144"/>
                      </a:xfrm>
                      <a:custGeom>
                        <a:avLst/>
                        <a:gdLst>
                          <a:gd name="T0" fmla="*/ 1055 w 1055"/>
                          <a:gd name="T1" fmla="*/ 0 h 700"/>
                          <a:gd name="T2" fmla="*/ 1055 w 1055"/>
                          <a:gd name="T3" fmla="*/ 33 h 700"/>
                          <a:gd name="T4" fmla="*/ 50 w 1055"/>
                          <a:gd name="T5" fmla="*/ 700 h 700"/>
                          <a:gd name="T6" fmla="*/ 0 w 1055"/>
                          <a:gd name="T7" fmla="*/ 700 h 700"/>
                          <a:gd name="T8" fmla="*/ 1055 w 1055"/>
                          <a:gd name="T9" fmla="*/ 0 h 7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1055" h="700">
                            <a:moveTo>
                              <a:pt x="1055" y="0"/>
                            </a:moveTo>
                            <a:cubicBezTo>
                              <a:pt x="1055" y="33"/>
                              <a:pt x="1055" y="33"/>
                              <a:pt x="1055" y="33"/>
                            </a:cubicBezTo>
                            <a:cubicBezTo>
                              <a:pt x="450" y="105"/>
                              <a:pt x="160" y="509"/>
                              <a:pt x="50" y="700"/>
                            </a:cubicBezTo>
                            <a:cubicBezTo>
                              <a:pt x="0" y="700"/>
                              <a:pt x="0" y="700"/>
                              <a:pt x="0" y="700"/>
                            </a:cubicBezTo>
                            <a:cubicBezTo>
                              <a:pt x="116" y="500"/>
                              <a:pt x="421" y="76"/>
                              <a:pt x="1055" y="0"/>
                            </a:cubicBezTo>
                            <a:close/>
                          </a:path>
                        </a:pathLst>
                      </a:custGeom>
                      <a:solidFill>
                        <a:schemeClr val="accent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id="Freeform 5" o:spid="_x0000_s1026" style="position:absolute;margin-left:0;margin-top:-166.5pt;width:270pt;height:179.15pt;flip:x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55,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" path="m1055,v,33,,33,,33c450,105,160,509,50,700,,700,,700,,700,116,500,421,76,1055,xe" fillcolor="#0f6fc6 [3204]" stroked="f">
              <v:path arrowok="t" o:connecttype="custom" o:connectlocs="3429200,0;3429200,107257;162521,2275144;0,2275144;3429200,0" o:connectangles="0,0,0,0,0"/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834" w:rsidRDefault="00FA3834" w:rsidP="00DD7039">
      <w:pPr>
        <w:spacing w:after="0" w:line="240" w:lineRule="auto"/>
      </w:pPr>
      <w:r>
        <w:separator/>
      </w:r>
    </w:p>
  </w:footnote>
  <w:footnote w:type="continuationSeparator" w:id="0">
    <w:p w:rsidR="00FA3834" w:rsidRDefault="00FA3834" w:rsidP="00DD7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039" w:rsidRDefault="00A43AB1" w:rsidP="00D14FD3">
    <w:pPr>
      <w:pStyle w:val="Header"/>
      <w:tabs>
        <w:tab w:val="clear" w:pos="4680"/>
        <w:tab w:val="clear" w:pos="9360"/>
        <w:tab w:val="left" w:pos="12600"/>
      </w:tabs>
      <w:ind w:firstLine="720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91EDF55" wp14:editId="306AA974">
              <wp:simplePos x="0" y="0"/>
              <wp:positionH relativeFrom="margin">
                <wp:posOffset>44450</wp:posOffset>
              </wp:positionH>
              <wp:positionV relativeFrom="page">
                <wp:posOffset>22860</wp:posOffset>
              </wp:positionV>
              <wp:extent cx="10279380" cy="7919085"/>
              <wp:effectExtent l="0" t="0" r="7620" b="3175"/>
              <wp:wrapNone/>
              <wp:docPr id="12" name="Group 12" descr="Outside background design object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279380" cy="7919085"/>
                        <a:chOff x="0" y="0"/>
                        <a:chExt cx="10279699" cy="7919578"/>
                      </a:xfrm>
                    </wpg:grpSpPr>
                    <wps:wsp>
                      <wps:cNvPr id="19" name="Rectangle 35">
                        <a:extLst/>
                      </wps:cNvPr>
                      <wps:cNvSpPr/>
                      <wps:spPr>
                        <a:xfrm>
                          <a:off x="3433157" y="2169622"/>
                          <a:ext cx="3467971" cy="5745510"/>
                        </a:xfrm>
                        <a:custGeom>
                          <a:avLst/>
                          <a:gdLst>
                            <a:gd name="connsiteX0" fmla="*/ 0 w 3313465"/>
                            <a:gd name="connsiteY0" fmla="*/ 0 h 4977158"/>
                            <a:gd name="connsiteX1" fmla="*/ 3313465 w 3313465"/>
                            <a:gd name="connsiteY1" fmla="*/ 0 h 4977158"/>
                            <a:gd name="connsiteX2" fmla="*/ 3313465 w 3313465"/>
                            <a:gd name="connsiteY2" fmla="*/ 4977158 h 4977158"/>
                            <a:gd name="connsiteX3" fmla="*/ 0 w 3313465"/>
                            <a:gd name="connsiteY3" fmla="*/ 4977158 h 4977158"/>
                            <a:gd name="connsiteX4" fmla="*/ 0 w 3313465"/>
                            <a:gd name="connsiteY4" fmla="*/ 0 h 4977158"/>
                            <a:gd name="connsiteX0" fmla="*/ 0 w 3313465"/>
                            <a:gd name="connsiteY0" fmla="*/ 0 h 4977158"/>
                            <a:gd name="connsiteX1" fmla="*/ 3300765 w 3313465"/>
                            <a:gd name="connsiteY1" fmla="*/ 1689100 h 4977158"/>
                            <a:gd name="connsiteX2" fmla="*/ 3313465 w 3313465"/>
                            <a:gd name="connsiteY2" fmla="*/ 4977158 h 4977158"/>
                            <a:gd name="connsiteX3" fmla="*/ 0 w 3313465"/>
                            <a:gd name="connsiteY3" fmla="*/ 4977158 h 4977158"/>
                            <a:gd name="connsiteX4" fmla="*/ 0 w 3313465"/>
                            <a:gd name="connsiteY4" fmla="*/ 0 h 4977158"/>
                            <a:gd name="connsiteX0" fmla="*/ 0 w 3313465"/>
                            <a:gd name="connsiteY0" fmla="*/ 0 h 4977158"/>
                            <a:gd name="connsiteX1" fmla="*/ 3300765 w 3313465"/>
                            <a:gd name="connsiteY1" fmla="*/ 1689100 h 4977158"/>
                            <a:gd name="connsiteX2" fmla="*/ 3313465 w 3313465"/>
                            <a:gd name="connsiteY2" fmla="*/ 4977158 h 4977158"/>
                            <a:gd name="connsiteX3" fmla="*/ 0 w 3313465"/>
                            <a:gd name="connsiteY3" fmla="*/ 4977158 h 4977158"/>
                            <a:gd name="connsiteX4" fmla="*/ 0 w 3313465"/>
                            <a:gd name="connsiteY4" fmla="*/ 0 h 4977158"/>
                            <a:gd name="connsiteX0" fmla="*/ 0 w 3313465"/>
                            <a:gd name="connsiteY0" fmla="*/ 0 h 4977158"/>
                            <a:gd name="connsiteX1" fmla="*/ 3300765 w 3313465"/>
                            <a:gd name="connsiteY1" fmla="*/ 1689100 h 4977158"/>
                            <a:gd name="connsiteX2" fmla="*/ 3313465 w 3313465"/>
                            <a:gd name="connsiteY2" fmla="*/ 4977158 h 4977158"/>
                            <a:gd name="connsiteX3" fmla="*/ 0 w 3313465"/>
                            <a:gd name="connsiteY3" fmla="*/ 4977158 h 4977158"/>
                            <a:gd name="connsiteX4" fmla="*/ 0 w 3313465"/>
                            <a:gd name="connsiteY4" fmla="*/ 0 h 4977158"/>
                            <a:gd name="connsiteX0" fmla="*/ 0 w 3313465"/>
                            <a:gd name="connsiteY0" fmla="*/ 0 h 4977158"/>
                            <a:gd name="connsiteX1" fmla="*/ 3300765 w 3313465"/>
                            <a:gd name="connsiteY1" fmla="*/ 1625600 h 4977158"/>
                            <a:gd name="connsiteX2" fmla="*/ 3313465 w 3313465"/>
                            <a:gd name="connsiteY2" fmla="*/ 4977158 h 4977158"/>
                            <a:gd name="connsiteX3" fmla="*/ 0 w 3313465"/>
                            <a:gd name="connsiteY3" fmla="*/ 4977158 h 4977158"/>
                            <a:gd name="connsiteX4" fmla="*/ 0 w 3313465"/>
                            <a:gd name="connsiteY4" fmla="*/ 0 h 4977158"/>
                            <a:gd name="connsiteX0" fmla="*/ 0 w 3313465"/>
                            <a:gd name="connsiteY0" fmla="*/ 0 h 4977158"/>
                            <a:gd name="connsiteX1" fmla="*/ 3300765 w 3313465"/>
                            <a:gd name="connsiteY1" fmla="*/ 1625600 h 4977158"/>
                            <a:gd name="connsiteX2" fmla="*/ 3313465 w 3313465"/>
                            <a:gd name="connsiteY2" fmla="*/ 4977158 h 4977158"/>
                            <a:gd name="connsiteX3" fmla="*/ 0 w 3313465"/>
                            <a:gd name="connsiteY3" fmla="*/ 4977158 h 4977158"/>
                            <a:gd name="connsiteX4" fmla="*/ 0 w 3313465"/>
                            <a:gd name="connsiteY4" fmla="*/ 0 h 4977158"/>
                            <a:gd name="connsiteX0" fmla="*/ 0 w 3313465"/>
                            <a:gd name="connsiteY0" fmla="*/ 0 h 4977158"/>
                            <a:gd name="connsiteX1" fmla="*/ 3300765 w 3313465"/>
                            <a:gd name="connsiteY1" fmla="*/ 1625600 h 4977158"/>
                            <a:gd name="connsiteX2" fmla="*/ 3313465 w 3313465"/>
                            <a:gd name="connsiteY2" fmla="*/ 4977158 h 4977158"/>
                            <a:gd name="connsiteX3" fmla="*/ 0 w 3313465"/>
                            <a:gd name="connsiteY3" fmla="*/ 4977158 h 4977158"/>
                            <a:gd name="connsiteX4" fmla="*/ 0 w 3313465"/>
                            <a:gd name="connsiteY4" fmla="*/ 0 h 4977158"/>
                            <a:gd name="connsiteX0" fmla="*/ 0 w 3314686"/>
                            <a:gd name="connsiteY0" fmla="*/ 0 h 4977158"/>
                            <a:gd name="connsiteX1" fmla="*/ 3313465 w 3314686"/>
                            <a:gd name="connsiteY1" fmla="*/ 1689100 h 4977158"/>
                            <a:gd name="connsiteX2" fmla="*/ 3313465 w 3314686"/>
                            <a:gd name="connsiteY2" fmla="*/ 4977158 h 4977158"/>
                            <a:gd name="connsiteX3" fmla="*/ 0 w 3314686"/>
                            <a:gd name="connsiteY3" fmla="*/ 4977158 h 4977158"/>
                            <a:gd name="connsiteX4" fmla="*/ 0 w 3314686"/>
                            <a:gd name="connsiteY4" fmla="*/ 0 h 4977158"/>
                            <a:gd name="connsiteX0" fmla="*/ 0 w 3314686"/>
                            <a:gd name="connsiteY0" fmla="*/ 0 h 4977158"/>
                            <a:gd name="connsiteX1" fmla="*/ 3313465 w 3314686"/>
                            <a:gd name="connsiteY1" fmla="*/ 1612900 h 4977158"/>
                            <a:gd name="connsiteX2" fmla="*/ 3313465 w 3314686"/>
                            <a:gd name="connsiteY2" fmla="*/ 4977158 h 4977158"/>
                            <a:gd name="connsiteX3" fmla="*/ 0 w 3314686"/>
                            <a:gd name="connsiteY3" fmla="*/ 4977158 h 4977158"/>
                            <a:gd name="connsiteX4" fmla="*/ 0 w 3314686"/>
                            <a:gd name="connsiteY4" fmla="*/ 0 h 497715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314686" h="4977158">
                              <a:moveTo>
                                <a:pt x="0" y="0"/>
                              </a:moveTo>
                              <a:cubicBezTo>
                                <a:pt x="1112955" y="194733"/>
                                <a:pt x="2048110" y="541867"/>
                                <a:pt x="3313465" y="1612900"/>
                              </a:cubicBezTo>
                              <a:cubicBezTo>
                                <a:pt x="3317698" y="2708919"/>
                                <a:pt x="3309232" y="3881139"/>
                                <a:pt x="3313465" y="4977158"/>
                              </a:cubicBezTo>
                              <a:lnTo>
                                <a:pt x="0" y="49771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Freeform 14">
                        <a:extLst/>
                      </wps:cNvPr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3448049" cy="7915274"/>
                        </a:xfrm>
                        <a:custGeom>
                          <a:avLst/>
                          <a:gdLst>
                            <a:gd name="T0" fmla="*/ 1061 w 1061"/>
                            <a:gd name="T1" fmla="*/ 0 h 2448"/>
                            <a:gd name="T2" fmla="*/ 1061 w 1061"/>
                            <a:gd name="T3" fmla="*/ 1781 h 2448"/>
                            <a:gd name="T4" fmla="*/ 56 w 1061"/>
                            <a:gd name="T5" fmla="*/ 2448 h 2448"/>
                            <a:gd name="T6" fmla="*/ 0 w 1061"/>
                            <a:gd name="T7" fmla="*/ 2448 h 2448"/>
                            <a:gd name="T8" fmla="*/ 0 w 1061"/>
                            <a:gd name="T9" fmla="*/ 0 h 2448"/>
                            <a:gd name="T10" fmla="*/ 1061 w 1061"/>
                            <a:gd name="T11" fmla="*/ 0 h 24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61" h="2448">
                              <a:moveTo>
                                <a:pt x="1061" y="0"/>
                              </a:moveTo>
                              <a:cubicBezTo>
                                <a:pt x="1061" y="1781"/>
                                <a:pt x="1061" y="1781"/>
                                <a:pt x="1061" y="1781"/>
                              </a:cubicBezTo>
                              <a:cubicBezTo>
                                <a:pt x="456" y="1853"/>
                                <a:pt x="166" y="2257"/>
                                <a:pt x="56" y="2448"/>
                              </a:cubicBezTo>
                              <a:cubicBezTo>
                                <a:pt x="0" y="2448"/>
                                <a:pt x="0" y="2448"/>
                                <a:pt x="0" y="2448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lnTo>
                                <a:pt x="1061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" name="Freeform 15">
                        <a:extLst/>
                      </wps:cNvPr>
                      <wps:cNvSpPr>
                        <a:spLocks/>
                      </wps:cNvSpPr>
                      <wps:spPr bwMode="auto">
                        <a:xfrm flipH="1">
                          <a:off x="6901314" y="4027171"/>
                          <a:ext cx="3378385" cy="2615169"/>
                        </a:xfrm>
                        <a:custGeom>
                          <a:avLst/>
                          <a:gdLst>
                            <a:gd name="T0" fmla="*/ 1047 w 1047"/>
                            <a:gd name="T1" fmla="*/ 0 h 809"/>
                            <a:gd name="T2" fmla="*/ 1047 w 1047"/>
                            <a:gd name="T3" fmla="*/ 809 h 809"/>
                            <a:gd name="T4" fmla="*/ 0 w 1047"/>
                            <a:gd name="T5" fmla="*/ 809 h 809"/>
                            <a:gd name="T6" fmla="*/ 0 w 1047"/>
                            <a:gd name="T7" fmla="*/ 297 h 809"/>
                            <a:gd name="T8" fmla="*/ 1047 w 1047"/>
                            <a:gd name="T9" fmla="*/ 0 h 8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7" h="809">
                              <a:moveTo>
                                <a:pt x="1047" y="0"/>
                              </a:moveTo>
                              <a:cubicBezTo>
                                <a:pt x="1047" y="809"/>
                                <a:pt x="1047" y="809"/>
                                <a:pt x="1047" y="809"/>
                              </a:cubicBezTo>
                              <a:cubicBezTo>
                                <a:pt x="0" y="809"/>
                                <a:pt x="0" y="809"/>
                                <a:pt x="0" y="809"/>
                              </a:cubicBezTo>
                              <a:cubicBezTo>
                                <a:pt x="0" y="297"/>
                                <a:pt x="0" y="297"/>
                                <a:pt x="0" y="297"/>
                              </a:cubicBezTo>
                              <a:cubicBezTo>
                                <a:pt x="610" y="380"/>
                                <a:pt x="945" y="142"/>
                                <a:pt x="10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3" name="Freeform 16">
                        <a:extLst/>
                      </wps:cNvPr>
                      <wps:cNvSpPr>
                        <a:spLocks/>
                      </wps:cNvSpPr>
                      <wps:spPr bwMode="auto">
                        <a:xfrm flipH="1">
                          <a:off x="6901314" y="4027171"/>
                          <a:ext cx="3378385" cy="2822072"/>
                        </a:xfrm>
                        <a:custGeom>
                          <a:avLst/>
                          <a:gdLst>
                            <a:gd name="T0" fmla="*/ 1047 w 1047"/>
                            <a:gd name="T1" fmla="*/ 0 h 873"/>
                            <a:gd name="T2" fmla="*/ 1047 w 1047"/>
                            <a:gd name="T3" fmla="*/ 873 h 873"/>
                            <a:gd name="T4" fmla="*/ 0 w 1047"/>
                            <a:gd name="T5" fmla="*/ 873 h 873"/>
                            <a:gd name="T6" fmla="*/ 0 w 1047"/>
                            <a:gd name="T7" fmla="*/ 361 h 873"/>
                            <a:gd name="T8" fmla="*/ 1047 w 1047"/>
                            <a:gd name="T9" fmla="*/ 0 h 8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7" h="873">
                              <a:moveTo>
                                <a:pt x="1047" y="0"/>
                              </a:moveTo>
                              <a:cubicBezTo>
                                <a:pt x="1047" y="873"/>
                                <a:pt x="1047" y="873"/>
                                <a:pt x="1047" y="873"/>
                              </a:cubicBezTo>
                              <a:cubicBezTo>
                                <a:pt x="0" y="873"/>
                                <a:pt x="0" y="873"/>
                                <a:pt x="0" y="873"/>
                              </a:cubicBezTo>
                              <a:cubicBezTo>
                                <a:pt x="0" y="361"/>
                                <a:pt x="0" y="361"/>
                                <a:pt x="0" y="361"/>
                              </a:cubicBezTo>
                              <a:cubicBezTo>
                                <a:pt x="610" y="444"/>
                                <a:pt x="945" y="142"/>
                                <a:pt x="10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4" name="Freeform 17">
                        <a:extLst/>
                      </wps:cNvPr>
                      <wps:cNvSpPr>
                        <a:spLocks/>
                      </wps:cNvSpPr>
                      <wps:spPr bwMode="auto">
                        <a:xfrm flipH="1">
                          <a:off x="6841375" y="4056611"/>
                          <a:ext cx="3378385" cy="3856590"/>
                        </a:xfrm>
                        <a:custGeom>
                          <a:avLst/>
                          <a:gdLst>
                            <a:gd name="T0" fmla="*/ 1047 w 1047"/>
                            <a:gd name="T1" fmla="*/ 0 h 1193"/>
                            <a:gd name="T2" fmla="*/ 1047 w 1047"/>
                            <a:gd name="T3" fmla="*/ 1193 h 1193"/>
                            <a:gd name="T4" fmla="*/ 0 w 1047"/>
                            <a:gd name="T5" fmla="*/ 1193 h 1193"/>
                            <a:gd name="T6" fmla="*/ 0 w 1047"/>
                            <a:gd name="T7" fmla="*/ 442 h 1193"/>
                            <a:gd name="T8" fmla="*/ 1047 w 1047"/>
                            <a:gd name="T9" fmla="*/ 0 h 1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7" h="1193">
                              <a:moveTo>
                                <a:pt x="1047" y="0"/>
                              </a:moveTo>
                              <a:cubicBezTo>
                                <a:pt x="1047" y="1193"/>
                                <a:pt x="1047" y="1193"/>
                                <a:pt x="1047" y="1193"/>
                              </a:cubicBezTo>
                              <a:cubicBezTo>
                                <a:pt x="0" y="1193"/>
                                <a:pt x="0" y="1193"/>
                                <a:pt x="0" y="1193"/>
                              </a:cubicBezTo>
                              <a:cubicBezTo>
                                <a:pt x="0" y="442"/>
                                <a:pt x="0" y="442"/>
                                <a:pt x="0" y="442"/>
                              </a:cubicBezTo>
                              <a:cubicBezTo>
                                <a:pt x="610" y="526"/>
                                <a:pt x="945" y="142"/>
                                <a:pt x="10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7" name="Freeform 21">
                        <a:extLst/>
                      </wps:cNvPr>
                      <wps:cNvSpPr>
                        <a:spLocks/>
                      </wps:cNvSpPr>
                      <wps:spPr bwMode="auto">
                        <a:xfrm flipH="1">
                          <a:off x="6841375" y="7217318"/>
                          <a:ext cx="2536154" cy="702260"/>
                        </a:xfrm>
                        <a:custGeom>
                          <a:avLst/>
                          <a:gdLst>
                            <a:gd name="T0" fmla="*/ 786 w 786"/>
                            <a:gd name="T1" fmla="*/ 29 h 138"/>
                            <a:gd name="T2" fmla="*/ 786 w 786"/>
                            <a:gd name="T3" fmla="*/ 138 h 138"/>
                            <a:gd name="T4" fmla="*/ 0 w 786"/>
                            <a:gd name="T5" fmla="*/ 138 h 138"/>
                            <a:gd name="T6" fmla="*/ 786 w 786"/>
                            <a:gd name="T7" fmla="*/ 29 h 1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86" h="138">
                              <a:moveTo>
                                <a:pt x="786" y="29"/>
                              </a:moveTo>
                              <a:cubicBezTo>
                                <a:pt x="786" y="138"/>
                                <a:pt x="786" y="138"/>
                                <a:pt x="786" y="138"/>
                              </a:cubicBezTo>
                              <a:cubicBezTo>
                                <a:pt x="0" y="138"/>
                                <a:pt x="0" y="138"/>
                                <a:pt x="0" y="138"/>
                              </a:cubicBezTo>
                              <a:cubicBezTo>
                                <a:pt x="465" y="0"/>
                                <a:pt x="696" y="13"/>
                                <a:pt x="786" y="2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102000</wp14:pctHeight>
              </wp14:sizeRelV>
            </wp:anchor>
          </w:drawing>
        </mc:Choice>
        <mc:Fallback>
          <w:pict>
            <v:group id="Group 12" o:spid="_x0000_s1026" alt="Outside background design objects" style="position:absolute;margin-left:3.5pt;margin-top:1.8pt;width:809.4pt;height:623.55pt;z-index:251659264;mso-height-percent:1020;mso-position-horizontal-relative:margin;mso-position-vertical-relative:page;mso-height-percent:1020" coordsize="102796,79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">
              <v:shape id="Rectangle 35" o:spid="_x0000_s1027" style="position:absolute;left:34331;top:21696;width:34680;height:57455;visibility:visible;mso-wrap-style:square;v-text-anchor:middle" coordsize="3314686,4977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vZHcAA&#10;AADbAAAADwAAAGRycy9kb3ducmV2LnhtbERPS4vCMBC+C/6HMAt7s+kqiHZNRUVZPfo4eByb2ba0&#10;mdQmav33ZmHB23x8z5nNO1OLO7WutKzgK4pBEGdWl5wrOB03gwkI55E11pZJwZMczNN+b4aJtg/e&#10;0/3gcxFC2CWooPC+SaR0WUEGXWQb4sD92tagD7DNpW7xEcJNLYdxPJYGSw4NBTa0KiirDjejYLQ2&#10;lzNuxlz9LNblMr/y9bJjpT4/usU3CE+df4v/3Vsd5k/h75dwgEx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KvZHcAAAADbAAAADwAAAAAAAAAAAAAAAACYAgAAZHJzL2Rvd25y&#10;ZXYueG1sUEsFBgAAAAAEAAQA9QAAAIUDAAAAAA==&#10;" path="m,c1112955,194733,2048110,541867,3313465,1612900v4233,1096019,-4233,2268239,,3364258l,4977158,,xe" fillcolor="white [3212]" stroked="f" strokeweight="1pt">
                <v:stroke joinstyle="miter"/>
                <v:path arrowok="t" o:connecttype="custom" o:connectlocs="0,0;3466694,1861892;3466694,5745510;0,5745510;0,0" o:connectangles="0,0,0,0,0"/>
              </v:shape>
              <v:shape id="Freeform 14" o:spid="_x0000_s1028" style="position:absolute;width:34480;height:79152;flip:x;visibility:visible;mso-wrap-style:square;v-text-anchor:top" coordsize="1061,24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OLEMQA&#10;AADbAAAADwAAAGRycy9kb3ducmV2LnhtbESPW2vCQBSE3wv+h+UIfasbfdCSuop4KUUo1Evx9ZA9&#10;JsHs2Zg9NfHfdwsFH4eZ+YaZzjtXqRs1ofRsYDhIQBFn3pacGzgeNi+voIIgW6w8k4E7BZjPek9T&#10;TK1veUe3veQqQjikaKAQqVOtQ1aQwzDwNXH0zr5xKFE2ubYNthHuKj1KkrF2WHJcKLCmZUHZZf/j&#10;DHwdJyvc1txe1+/J6VtOnzIZizHP/W7xBkqok0f4v/1hDYyG8Pcl/gA9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TixDEAAAA2wAAAA8AAAAAAAAAAAAAAAAAmAIAAGRycy9k&#10;b3ducmV2LnhtbFBLBQYAAAAABAAEAPUAAACJAwAAAAA=&#10;" path="m1061,v,1781,,1781,,1781c456,1853,166,2257,56,2448v-56,,-56,,-56,c,,,,,l1061,xe" filled="f" stroked="f">
                <v:path arrowok="t" o:connecttype="custom" o:connectlocs="3448049,0;3448049,5758621;181989,7915274;0,7915274;0,0;3448049,0" o:connectangles="0,0,0,0,0,0"/>
              </v:shape>
              <v:shape id="Freeform 15" o:spid="_x0000_s1029" style="position:absolute;left:69013;top:40271;width:33783;height:26152;flip:x;visibility:visible;mso-wrap-style:square;v-text-anchor:top" coordsize="1047,8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G3S8IA&#10;AADbAAAADwAAAGRycy9kb3ducmV2LnhtbESPQYvCMBSE7wv+h/CEvW1TexDpGktRhD3sIlZ/wLN5&#10;2xabl5JErf/eCILHYWa+YZbFaHpxJec7ywpmSQqCuLa640bB8bD9WoDwAVljb5kU3MlDsZp8LDHX&#10;9sZ7ulahERHCPkcFbQhDLqWvWzLoEzsQR+/fOoMhStdI7fAW4aaXWZrOpcGO40KLA61bqs/VxShw&#10;i/tv0PW+7Lbzv/Wm2p1mFzop9Tkdy28QgcbwDr/aP1pBlsHzS/wB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EbdLwgAAANsAAAAPAAAAAAAAAAAAAAAAAJgCAABkcnMvZG93&#10;bnJldi54bWxQSwUGAAAAAAQABAD1AAAAhwMAAAAA&#10;" path="m1047,v,809,,809,,809c,809,,809,,809,,297,,297,,297,610,380,945,142,1047,xe" fillcolor="yellow" stroked="f">
                <v:path arrowok="t" o:connecttype="custom" o:connectlocs="3378385,0;3378385,2615169;0,2615169;0,960081;3378385,0" o:connectangles="0,0,0,0,0"/>
              </v:shape>
              <v:shape id="Freeform 16" o:spid="_x0000_s1030" style="position:absolute;left:69013;top:40271;width:33783;height:28221;flip:x;visibility:visible;mso-wrap-style:square;v-text-anchor:top" coordsize="1047,8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xi5cIA&#10;AADbAAAADwAAAGRycy9kb3ducmV2LnhtbESP3YrCMBSE74V9h3AWvNN0VUS6pkUEtXeLPw9wSI5t&#10;d5uT2kStb78RBC+HmfmGWea9bcSNOl87VvA1TkAQa2dqLhWcjpvRAoQPyAYbx6TgQR7y7GOwxNS4&#10;O+/pdgiliBD2KSqoQmhTKb2uyKIfu5Y4emfXWQxRdqU0Hd4j3DZykiRzabHmuFBhS+uK9N/hahVs&#10;z8XvjH+Om8bPZ6SL9WWnVxelhp/96htEoD68w692YRRMpvD8En+Az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HGLlwgAAANsAAAAPAAAAAAAAAAAAAAAAAJgCAABkcnMvZG93&#10;bnJldi54bWxQSwUGAAAAAAQABAD1AAAAhwMAAAAA&#10;" path="m1047,v,873,,873,,873c,873,,873,,873,,361,,361,,361,610,444,945,142,1047,xe" fillcolor="#0f6fc6 [3204]" stroked="f">
                <v:path arrowok="t" o:connecttype="custom" o:connectlocs="3378385,0;3378385,2822072;0,2822072;0,1166974;3378385,0" o:connectangles="0,0,0,0,0"/>
              </v:shape>
              <v:shape id="Freeform 17" o:spid="_x0000_s1031" style="position:absolute;left:68413;top:40566;width:33784;height:38566;flip:x;visibility:visible;mso-wrap-style:square;v-text-anchor:top" coordsize="1047,1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/t7sEA&#10;AADbAAAADwAAAGRycy9kb3ducmV2LnhtbESPT4vCMBTE78J+h/AW9qbpipWlaxRZ8M/V6sXbo3k2&#10;1ealJFG7394IgsdhZn7DzBa9bcWNfGgcK/geZSCIK6cbrhUc9qvhD4gQkTW2jknBPwVYzD8GMyy0&#10;u/OObmWsRYJwKFCBibErpAyVIYth5Dri5J2ctxiT9LXUHu8Jbls5zrKptNhwWjDY0Z+h6lJerQK/&#10;nWbHPJ73oWo25XqldybPe6W+PvvlL4hIfXyHX+2tVjCewPNL+gFy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/7e7BAAAA2wAAAA8AAAAAAAAAAAAAAAAAmAIAAGRycy9kb3du&#10;cmV2LnhtbFBLBQYAAAAABAAEAPUAAACGAwAAAAA=&#10;" path="m1047,v,1193,,1193,,1193c,1193,,1193,,1193,,442,,442,,442,610,526,945,142,1047,xe" fillcolor="white [3212]" stroked="f">
                <v:path arrowok="t" o:connecttype="custom" o:connectlocs="3378385,0;3378385,3856590;0,3856590;0,1428846;3378385,0" o:connectangles="0,0,0,0,0"/>
              </v:shape>
              <v:shape id="Freeform 21" o:spid="_x0000_s1032" style="position:absolute;left:68413;top:72173;width:25362;height:7022;flip:x;visibility:visible;mso-wrap-style:square;v-text-anchor:top" coordsize="786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8vkcEA&#10;AADbAAAADwAAAGRycy9kb3ducmV2LnhtbESPQWvCQBSE7wX/w/KE3uquKdqQuooIQq9qaentNftM&#10;gtm3IW/V9N+7gtDjMDPfMIvV4Ft1oV6awBamEwOKuAyu4crC52H7koOSiOywDUwW/khgtRw9LbBw&#10;4co7uuxjpRKEpUALdYxdobWUNXmUSeiIk3cMvceYZF9p1+M1wX2rM2Pm2mPDaaHGjjY1laf92VuY&#10;fw3OzEz1us5/5Ud7ybNvEmufx8P6HVSkIf6HH+0PZyF7g/uX9AP0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vL5HBAAAA2wAAAA8AAAAAAAAAAAAAAAAAmAIAAGRycy9kb3du&#10;cmV2LnhtbFBLBQYAAAAABAAEAPUAAACGAwAAAAA=&#10;" path="m786,29v,109,,109,,109c,138,,138,,138,465,,696,13,786,29xe" fillcolor="#0f6fc6 [3204]" stroked="f">
                <v:path arrowok="t" o:connecttype="custom" o:connectlocs="2536154,147576;2536154,702260;0,702260;2536154,147576" o:connectangles="0,0,0,0"/>
              </v:shape>
              <w10:wrap anchorx="margin" anchory="page"/>
            </v:group>
          </w:pict>
        </mc:Fallback>
      </mc:AlternateContent>
    </w:r>
    <w:r w:rsidR="005E7701">
      <w:rPr>
        <w:rFonts w:ascii="Times New Roman" w:hAnsi="Times New Roman"/>
        <w:noProof/>
        <w:kern w:val="0"/>
        <w:sz w:val="24"/>
        <w:szCs w:val="24"/>
        <w:lang w:val="en-GB" w:eastAsia="en-GB"/>
      </w:rPr>
      <w:drawing>
        <wp:anchor distT="0" distB="0" distL="114300" distR="114300" simplePos="0" relativeHeight="251664384" behindDoc="0" locked="0" layoutInCell="1" allowOverlap="1" wp14:anchorId="3293F96B" wp14:editId="71D45070">
          <wp:simplePos x="0" y="0"/>
          <wp:positionH relativeFrom="column">
            <wp:posOffset>8753475</wp:posOffset>
          </wp:positionH>
          <wp:positionV relativeFrom="paragraph">
            <wp:posOffset>2333625</wp:posOffset>
          </wp:positionV>
          <wp:extent cx="1295400" cy="1295400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KNIGHTSWOOD SECONDARY-150x15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14FD3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CF048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F77008B"/>
    <w:multiLevelType w:val="hybridMultilevel"/>
    <w:tmpl w:val="29BA0E1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4B210A"/>
    <w:multiLevelType w:val="hybridMultilevel"/>
    <w:tmpl w:val="6EBC954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7852A7A"/>
    <w:multiLevelType w:val="hybridMultilevel"/>
    <w:tmpl w:val="8260239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654AF7"/>
    <w:multiLevelType w:val="hybridMultilevel"/>
    <w:tmpl w:val="4FCE239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52E209C"/>
    <w:multiLevelType w:val="hybridMultilevel"/>
    <w:tmpl w:val="760C31D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2D76CC"/>
    <w:multiLevelType w:val="hybridMultilevel"/>
    <w:tmpl w:val="6F9899A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70603EF"/>
    <w:multiLevelType w:val="hybridMultilevel"/>
    <w:tmpl w:val="40D2348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2DF"/>
    <w:rsid w:val="0003266E"/>
    <w:rsid w:val="00032F1A"/>
    <w:rsid w:val="000562B1"/>
    <w:rsid w:val="0009727F"/>
    <w:rsid w:val="000C4ADE"/>
    <w:rsid w:val="001055FD"/>
    <w:rsid w:val="0017676A"/>
    <w:rsid w:val="001A376A"/>
    <w:rsid w:val="001B5D14"/>
    <w:rsid w:val="002E5135"/>
    <w:rsid w:val="003020A7"/>
    <w:rsid w:val="00330144"/>
    <w:rsid w:val="0033735F"/>
    <w:rsid w:val="00341D88"/>
    <w:rsid w:val="00366101"/>
    <w:rsid w:val="003B1637"/>
    <w:rsid w:val="004745E0"/>
    <w:rsid w:val="00490309"/>
    <w:rsid w:val="004B730C"/>
    <w:rsid w:val="004B7520"/>
    <w:rsid w:val="004E3D54"/>
    <w:rsid w:val="0051349B"/>
    <w:rsid w:val="00522388"/>
    <w:rsid w:val="005568D4"/>
    <w:rsid w:val="00571059"/>
    <w:rsid w:val="00574F9D"/>
    <w:rsid w:val="005947E9"/>
    <w:rsid w:val="005E7701"/>
    <w:rsid w:val="006110C5"/>
    <w:rsid w:val="00665B1F"/>
    <w:rsid w:val="00674EF6"/>
    <w:rsid w:val="006924C6"/>
    <w:rsid w:val="007159BD"/>
    <w:rsid w:val="00741BD9"/>
    <w:rsid w:val="007844C5"/>
    <w:rsid w:val="007B373C"/>
    <w:rsid w:val="007E6E05"/>
    <w:rsid w:val="007F098D"/>
    <w:rsid w:val="00814049"/>
    <w:rsid w:val="00833D6E"/>
    <w:rsid w:val="00887C85"/>
    <w:rsid w:val="008D415E"/>
    <w:rsid w:val="0094054E"/>
    <w:rsid w:val="009C1E9D"/>
    <w:rsid w:val="009C62DF"/>
    <w:rsid w:val="009D44D9"/>
    <w:rsid w:val="009E560C"/>
    <w:rsid w:val="00A1118C"/>
    <w:rsid w:val="00A43AB1"/>
    <w:rsid w:val="00B0059B"/>
    <w:rsid w:val="00B5749E"/>
    <w:rsid w:val="00BA5C40"/>
    <w:rsid w:val="00BD538C"/>
    <w:rsid w:val="00C372BD"/>
    <w:rsid w:val="00C47F5D"/>
    <w:rsid w:val="00C84B1A"/>
    <w:rsid w:val="00C92E36"/>
    <w:rsid w:val="00CC589D"/>
    <w:rsid w:val="00D14FD3"/>
    <w:rsid w:val="00D93260"/>
    <w:rsid w:val="00DD7039"/>
    <w:rsid w:val="00DF27E8"/>
    <w:rsid w:val="00E155AE"/>
    <w:rsid w:val="00E23212"/>
    <w:rsid w:val="00E31A40"/>
    <w:rsid w:val="00E53EAB"/>
    <w:rsid w:val="00E7531B"/>
    <w:rsid w:val="00EC0721"/>
    <w:rsid w:val="00EC0F5A"/>
    <w:rsid w:val="00F40DDE"/>
    <w:rsid w:val="00F87DDD"/>
    <w:rsid w:val="00F9748D"/>
    <w:rsid w:val="00FA3834"/>
    <w:rsid w:val="00FC4D50"/>
    <w:rsid w:val="00FD0D53"/>
    <w:rsid w:val="00FD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17406D" w:themeColor="text2"/>
        <w:kern w:val="2"/>
        <w:lang w:val="en-US" w:eastAsia="ja-JP" w:bidi="ar-SA"/>
        <w14:ligatures w14:val="standard"/>
      </w:rPr>
    </w:rPrDefault>
    <w:pPrDefault>
      <w:pPr>
        <w:spacing w:after="20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" w:unhideWhenUsed="0" w:qFormat="1"/>
    <w:lsdException w:name="Block Text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059"/>
    <w:rPr>
      <w:color w:val="auto"/>
      <w:sz w:val="22"/>
    </w:rPr>
  </w:style>
  <w:style w:type="paragraph" w:styleId="Heading1">
    <w:name w:val="heading 1"/>
    <w:basedOn w:val="Normal"/>
    <w:next w:val="Normal"/>
    <w:link w:val="Heading1Char"/>
    <w:uiPriority w:val="2"/>
    <w:qFormat/>
    <w:rsid w:val="00DF27E8"/>
    <w:pPr>
      <w:keepNext/>
      <w:keepLines/>
      <w:spacing w:before="240" w:after="180" w:line="216" w:lineRule="auto"/>
      <w:outlineLvl w:val="0"/>
    </w:pPr>
    <w:rPr>
      <w:rFonts w:asciiTheme="majorHAnsi" w:eastAsiaTheme="majorEastAsia" w:hAnsiTheme="majorHAnsi" w:cstheme="majorBidi"/>
      <w:sz w:val="48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EC0721"/>
    <w:pPr>
      <w:keepNext/>
      <w:keepLines/>
      <w:pBdr>
        <w:bottom w:val="single" w:sz="4" w:space="4" w:color="17406D" w:themeColor="text2"/>
      </w:pBdr>
      <w:spacing w:before="480" w:after="160" w:line="216" w:lineRule="auto"/>
      <w:outlineLvl w:val="1"/>
    </w:pPr>
    <w:rPr>
      <w:rFonts w:asciiTheme="majorHAnsi" w:eastAsiaTheme="majorEastAsia" w:hAnsiTheme="majorHAnsi" w:cstheme="majorBidi"/>
      <w:sz w:val="28"/>
    </w:rPr>
  </w:style>
  <w:style w:type="paragraph" w:styleId="Heading3">
    <w:name w:val="heading 3"/>
    <w:basedOn w:val="Normal"/>
    <w:next w:val="Normal"/>
    <w:link w:val="Heading3Char"/>
    <w:uiPriority w:val="2"/>
    <w:unhideWhenUsed/>
    <w:qFormat/>
    <w:rsid w:val="00330144"/>
    <w:pPr>
      <w:keepNext/>
      <w:keepLines/>
      <w:spacing w:before="360" w:after="180" w:line="240" w:lineRule="auto"/>
      <w:outlineLvl w:val="2"/>
    </w:pPr>
    <w:rPr>
      <w:rFonts w:asciiTheme="majorHAnsi" w:hAnsiTheme="maj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ayout">
    <w:name w:val="Table Layout"/>
    <w:basedOn w:val="TableNormal"/>
    <w:uiPriority w:val="99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styleId="NoSpacing">
    <w:name w:val="No Spacing"/>
    <w:uiPriority w:val="5"/>
    <w:qFormat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3"/>
    <w:qFormat/>
    <w:rsid w:val="00DF27E8"/>
    <w:pPr>
      <w:spacing w:after="120" w:line="211" w:lineRule="auto"/>
      <w:contextualSpacing/>
    </w:pPr>
    <w:rPr>
      <w:rFonts w:asciiTheme="majorHAnsi" w:eastAsiaTheme="majorEastAsia" w:hAnsiTheme="majorHAnsi" w:cstheme="majorBidi"/>
      <w:b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3"/>
    <w:rsid w:val="00DF27E8"/>
    <w:rPr>
      <w:rFonts w:asciiTheme="majorHAnsi" w:eastAsiaTheme="majorEastAsia" w:hAnsiTheme="majorHAnsi" w:cstheme="majorBidi"/>
      <w:b/>
      <w:kern w:val="28"/>
      <w:sz w:val="56"/>
    </w:rPr>
  </w:style>
  <w:style w:type="paragraph" w:styleId="Subtitle">
    <w:name w:val="Subtitle"/>
    <w:basedOn w:val="Normal"/>
    <w:next w:val="Normal"/>
    <w:link w:val="SubtitleChar"/>
    <w:uiPriority w:val="4"/>
    <w:qFormat/>
    <w:rsid w:val="00DF27E8"/>
    <w:pPr>
      <w:numPr>
        <w:ilvl w:val="1"/>
      </w:numPr>
      <w:spacing w:before="180" w:after="0" w:line="288" w:lineRule="auto"/>
    </w:pPr>
    <w:rPr>
      <w:rFonts w:asciiTheme="majorHAnsi" w:hAnsiTheme="majorHAnsi"/>
      <w:sz w:val="24"/>
    </w:rPr>
  </w:style>
  <w:style w:type="character" w:customStyle="1" w:styleId="SubtitleChar">
    <w:name w:val="Subtitle Char"/>
    <w:basedOn w:val="DefaultParagraphFont"/>
    <w:link w:val="Subtitle"/>
    <w:uiPriority w:val="4"/>
    <w:rsid w:val="00DF27E8"/>
    <w:rPr>
      <w:rFonts w:asciiTheme="majorHAnsi" w:hAnsiTheme="majorHAnsi"/>
      <w:sz w:val="24"/>
    </w:rPr>
  </w:style>
  <w:style w:type="paragraph" w:customStyle="1" w:styleId="Organization">
    <w:name w:val="Organization"/>
    <w:basedOn w:val="Normal"/>
    <w:next w:val="Normal"/>
    <w:uiPriority w:val="5"/>
    <w:semiHidden/>
    <w:pPr>
      <w:pBdr>
        <w:bottom w:val="single" w:sz="4" w:space="3" w:color="0F6FC6" w:themeColor="accent1"/>
      </w:pBdr>
      <w:spacing w:after="60"/>
    </w:pPr>
    <w:rPr>
      <w:rFonts w:asciiTheme="majorHAnsi" w:eastAsiaTheme="majorEastAsia" w:hAnsiTheme="majorHAnsi" w:cstheme="majorBidi"/>
      <w:color w:val="0F6FC6" w:themeColor="accent1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Recipient">
    <w:name w:val="Recipient"/>
    <w:basedOn w:val="Normal"/>
    <w:uiPriority w:val="2"/>
    <w:semiHidden/>
    <w:pPr>
      <w:spacing w:before="1100" w:after="0" w:line="240" w:lineRule="auto"/>
      <w:ind w:left="1800"/>
      <w:contextualSpacing/>
    </w:pPr>
  </w:style>
  <w:style w:type="character" w:customStyle="1" w:styleId="Heading1Char">
    <w:name w:val="Heading 1 Char"/>
    <w:basedOn w:val="DefaultParagraphFont"/>
    <w:link w:val="Heading1"/>
    <w:uiPriority w:val="2"/>
    <w:rsid w:val="00DF27E8"/>
    <w:rPr>
      <w:rFonts w:asciiTheme="majorHAnsi" w:eastAsiaTheme="majorEastAsia" w:hAnsiTheme="majorHAnsi" w:cstheme="majorBidi"/>
      <w:sz w:val="48"/>
    </w:rPr>
  </w:style>
  <w:style w:type="paragraph" w:styleId="BlockText">
    <w:name w:val="Block Text"/>
    <w:basedOn w:val="Normal"/>
    <w:uiPriority w:val="2"/>
    <w:qFormat/>
    <w:rsid w:val="00674EF6"/>
    <w:pPr>
      <w:spacing w:before="260" w:after="260" w:line="240" w:lineRule="auto"/>
    </w:pPr>
    <w:rPr>
      <w:color w:val="17406D" w:themeColor="text2"/>
      <w:sz w:val="28"/>
    </w:rPr>
  </w:style>
  <w:style w:type="character" w:customStyle="1" w:styleId="Heading2Char">
    <w:name w:val="Heading 2 Char"/>
    <w:basedOn w:val="DefaultParagraphFont"/>
    <w:link w:val="Heading2"/>
    <w:uiPriority w:val="2"/>
    <w:rsid w:val="00EC0721"/>
    <w:rPr>
      <w:rFonts w:asciiTheme="majorHAnsi" w:eastAsiaTheme="majorEastAsia" w:hAnsiTheme="majorHAnsi" w:cstheme="majorBidi"/>
      <w:sz w:val="28"/>
    </w:rPr>
  </w:style>
  <w:style w:type="character" w:customStyle="1" w:styleId="Heading3Char">
    <w:name w:val="Heading 3 Char"/>
    <w:basedOn w:val="DefaultParagraphFont"/>
    <w:link w:val="Heading3"/>
    <w:uiPriority w:val="2"/>
    <w:rsid w:val="00330144"/>
    <w:rPr>
      <w:rFonts w:asciiTheme="majorHAnsi" w:hAnsiTheme="majorHAnsi"/>
      <w:b/>
      <w:bCs/>
      <w:sz w:val="22"/>
    </w:rPr>
  </w:style>
  <w:style w:type="paragraph" w:styleId="Quote">
    <w:name w:val="Quote"/>
    <w:basedOn w:val="Normal"/>
    <w:next w:val="Normal"/>
    <w:link w:val="QuoteChar"/>
    <w:uiPriority w:val="2"/>
    <w:semiHidden/>
    <w:pPr>
      <w:spacing w:before="200" w:after="160" w:line="288" w:lineRule="auto"/>
    </w:pPr>
    <w:rPr>
      <w:rFonts w:asciiTheme="majorHAnsi" w:eastAsiaTheme="majorEastAsia" w:hAnsiTheme="majorHAnsi" w:cstheme="majorBidi"/>
      <w:i/>
      <w:iCs/>
      <w:color w:val="0F6FC6" w:themeColor="accent1"/>
    </w:rPr>
  </w:style>
  <w:style w:type="character" w:customStyle="1" w:styleId="QuoteChar">
    <w:name w:val="Quote Char"/>
    <w:basedOn w:val="DefaultParagraphFont"/>
    <w:link w:val="Quote"/>
    <w:uiPriority w:val="2"/>
    <w:semiHidden/>
    <w:rsid w:val="00674EF6"/>
    <w:rPr>
      <w:rFonts w:asciiTheme="majorHAnsi" w:eastAsiaTheme="majorEastAsia" w:hAnsiTheme="majorHAnsi" w:cstheme="majorBidi"/>
      <w:i/>
      <w:iCs/>
      <w:color w:val="0F6FC6" w:themeColor="accent1"/>
      <w:sz w:val="22"/>
    </w:rPr>
  </w:style>
  <w:style w:type="paragraph" w:customStyle="1" w:styleId="BlockHeading">
    <w:name w:val="Block Heading"/>
    <w:basedOn w:val="Normal"/>
    <w:uiPriority w:val="2"/>
    <w:qFormat/>
    <w:rsid w:val="00674EF6"/>
    <w:pPr>
      <w:spacing w:before="160" w:after="0" w:line="240" w:lineRule="auto"/>
    </w:pPr>
    <w:rPr>
      <w:rFonts w:asciiTheme="majorHAnsi" w:eastAsiaTheme="majorEastAsia" w:hAnsiTheme="majorHAnsi" w:cstheme="majorBidi"/>
      <w:color w:val="17406D" w:themeColor="text2"/>
      <w:sz w:val="48"/>
    </w:rPr>
  </w:style>
  <w:style w:type="paragraph" w:customStyle="1" w:styleId="BlockText2">
    <w:name w:val="Block Text 2"/>
    <w:basedOn w:val="Normal"/>
    <w:uiPriority w:val="2"/>
    <w:semiHidden/>
    <w:pPr>
      <w:spacing w:after="160" w:line="240" w:lineRule="auto"/>
      <w:ind w:left="288" w:right="288"/>
    </w:pPr>
    <w:rPr>
      <w:color w:val="FFFFFF" w:themeColor="background1"/>
    </w:rPr>
  </w:style>
  <w:style w:type="paragraph" w:styleId="ListBullet">
    <w:name w:val="List Bullet"/>
    <w:basedOn w:val="Normal"/>
    <w:uiPriority w:val="2"/>
    <w:unhideWhenUsed/>
    <w:qFormat/>
    <w:pPr>
      <w:numPr>
        <w:numId w:val="1"/>
      </w:numPr>
      <w:spacing w:after="120"/>
    </w:pPr>
  </w:style>
  <w:style w:type="paragraph" w:styleId="Header">
    <w:name w:val="header"/>
    <w:basedOn w:val="Normal"/>
    <w:link w:val="HeaderChar"/>
    <w:uiPriority w:val="99"/>
    <w:semiHidden/>
    <w:rsid w:val="00DD70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4EF6"/>
    <w:rPr>
      <w:color w:val="auto"/>
      <w:sz w:val="22"/>
    </w:rPr>
  </w:style>
  <w:style w:type="paragraph" w:styleId="Footer">
    <w:name w:val="footer"/>
    <w:basedOn w:val="Normal"/>
    <w:link w:val="FooterChar"/>
    <w:uiPriority w:val="99"/>
    <w:semiHidden/>
    <w:rsid w:val="00DD70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4EF6"/>
    <w:rPr>
      <w:color w:val="auto"/>
      <w:sz w:val="22"/>
    </w:rPr>
  </w:style>
  <w:style w:type="paragraph" w:styleId="ListParagraph">
    <w:name w:val="List Paragraph"/>
    <w:basedOn w:val="Normal"/>
    <w:uiPriority w:val="34"/>
    <w:unhideWhenUsed/>
    <w:qFormat/>
    <w:rsid w:val="008140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2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0A7"/>
    <w:rPr>
      <w:rFonts w:ascii="Tahoma" w:hAnsi="Tahoma" w:cs="Tahoma"/>
      <w:color w:val="auto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B7520"/>
    <w:rPr>
      <w:color w:val="F49100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17406D" w:themeColor="text2"/>
        <w:kern w:val="2"/>
        <w:lang w:val="en-US" w:eastAsia="ja-JP" w:bidi="ar-SA"/>
        <w14:ligatures w14:val="standard"/>
      </w:rPr>
    </w:rPrDefault>
    <w:pPrDefault>
      <w:pPr>
        <w:spacing w:after="20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" w:unhideWhenUsed="0" w:qFormat="1"/>
    <w:lsdException w:name="Block Text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059"/>
    <w:rPr>
      <w:color w:val="auto"/>
      <w:sz w:val="22"/>
    </w:rPr>
  </w:style>
  <w:style w:type="paragraph" w:styleId="Heading1">
    <w:name w:val="heading 1"/>
    <w:basedOn w:val="Normal"/>
    <w:next w:val="Normal"/>
    <w:link w:val="Heading1Char"/>
    <w:uiPriority w:val="2"/>
    <w:qFormat/>
    <w:rsid w:val="00DF27E8"/>
    <w:pPr>
      <w:keepNext/>
      <w:keepLines/>
      <w:spacing w:before="240" w:after="180" w:line="216" w:lineRule="auto"/>
      <w:outlineLvl w:val="0"/>
    </w:pPr>
    <w:rPr>
      <w:rFonts w:asciiTheme="majorHAnsi" w:eastAsiaTheme="majorEastAsia" w:hAnsiTheme="majorHAnsi" w:cstheme="majorBidi"/>
      <w:sz w:val="48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EC0721"/>
    <w:pPr>
      <w:keepNext/>
      <w:keepLines/>
      <w:pBdr>
        <w:bottom w:val="single" w:sz="4" w:space="4" w:color="17406D" w:themeColor="text2"/>
      </w:pBdr>
      <w:spacing w:before="480" w:after="160" w:line="216" w:lineRule="auto"/>
      <w:outlineLvl w:val="1"/>
    </w:pPr>
    <w:rPr>
      <w:rFonts w:asciiTheme="majorHAnsi" w:eastAsiaTheme="majorEastAsia" w:hAnsiTheme="majorHAnsi" w:cstheme="majorBidi"/>
      <w:sz w:val="28"/>
    </w:rPr>
  </w:style>
  <w:style w:type="paragraph" w:styleId="Heading3">
    <w:name w:val="heading 3"/>
    <w:basedOn w:val="Normal"/>
    <w:next w:val="Normal"/>
    <w:link w:val="Heading3Char"/>
    <w:uiPriority w:val="2"/>
    <w:unhideWhenUsed/>
    <w:qFormat/>
    <w:rsid w:val="00330144"/>
    <w:pPr>
      <w:keepNext/>
      <w:keepLines/>
      <w:spacing w:before="360" w:after="180" w:line="240" w:lineRule="auto"/>
      <w:outlineLvl w:val="2"/>
    </w:pPr>
    <w:rPr>
      <w:rFonts w:asciiTheme="majorHAnsi" w:hAnsiTheme="maj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ayout">
    <w:name w:val="Table Layout"/>
    <w:basedOn w:val="TableNormal"/>
    <w:uiPriority w:val="99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styleId="NoSpacing">
    <w:name w:val="No Spacing"/>
    <w:uiPriority w:val="5"/>
    <w:qFormat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3"/>
    <w:qFormat/>
    <w:rsid w:val="00DF27E8"/>
    <w:pPr>
      <w:spacing w:after="120" w:line="211" w:lineRule="auto"/>
      <w:contextualSpacing/>
    </w:pPr>
    <w:rPr>
      <w:rFonts w:asciiTheme="majorHAnsi" w:eastAsiaTheme="majorEastAsia" w:hAnsiTheme="majorHAnsi" w:cstheme="majorBidi"/>
      <w:b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3"/>
    <w:rsid w:val="00DF27E8"/>
    <w:rPr>
      <w:rFonts w:asciiTheme="majorHAnsi" w:eastAsiaTheme="majorEastAsia" w:hAnsiTheme="majorHAnsi" w:cstheme="majorBidi"/>
      <w:b/>
      <w:kern w:val="28"/>
      <w:sz w:val="56"/>
    </w:rPr>
  </w:style>
  <w:style w:type="paragraph" w:styleId="Subtitle">
    <w:name w:val="Subtitle"/>
    <w:basedOn w:val="Normal"/>
    <w:next w:val="Normal"/>
    <w:link w:val="SubtitleChar"/>
    <w:uiPriority w:val="4"/>
    <w:qFormat/>
    <w:rsid w:val="00DF27E8"/>
    <w:pPr>
      <w:numPr>
        <w:ilvl w:val="1"/>
      </w:numPr>
      <w:spacing w:before="180" w:after="0" w:line="288" w:lineRule="auto"/>
    </w:pPr>
    <w:rPr>
      <w:rFonts w:asciiTheme="majorHAnsi" w:hAnsiTheme="majorHAnsi"/>
      <w:sz w:val="24"/>
    </w:rPr>
  </w:style>
  <w:style w:type="character" w:customStyle="1" w:styleId="SubtitleChar">
    <w:name w:val="Subtitle Char"/>
    <w:basedOn w:val="DefaultParagraphFont"/>
    <w:link w:val="Subtitle"/>
    <w:uiPriority w:val="4"/>
    <w:rsid w:val="00DF27E8"/>
    <w:rPr>
      <w:rFonts w:asciiTheme="majorHAnsi" w:hAnsiTheme="majorHAnsi"/>
      <w:sz w:val="24"/>
    </w:rPr>
  </w:style>
  <w:style w:type="paragraph" w:customStyle="1" w:styleId="Organization">
    <w:name w:val="Organization"/>
    <w:basedOn w:val="Normal"/>
    <w:next w:val="Normal"/>
    <w:uiPriority w:val="5"/>
    <w:semiHidden/>
    <w:pPr>
      <w:pBdr>
        <w:bottom w:val="single" w:sz="4" w:space="3" w:color="0F6FC6" w:themeColor="accent1"/>
      </w:pBdr>
      <w:spacing w:after="60"/>
    </w:pPr>
    <w:rPr>
      <w:rFonts w:asciiTheme="majorHAnsi" w:eastAsiaTheme="majorEastAsia" w:hAnsiTheme="majorHAnsi" w:cstheme="majorBidi"/>
      <w:color w:val="0F6FC6" w:themeColor="accent1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Recipient">
    <w:name w:val="Recipient"/>
    <w:basedOn w:val="Normal"/>
    <w:uiPriority w:val="2"/>
    <w:semiHidden/>
    <w:pPr>
      <w:spacing w:before="1100" w:after="0" w:line="240" w:lineRule="auto"/>
      <w:ind w:left="1800"/>
      <w:contextualSpacing/>
    </w:pPr>
  </w:style>
  <w:style w:type="character" w:customStyle="1" w:styleId="Heading1Char">
    <w:name w:val="Heading 1 Char"/>
    <w:basedOn w:val="DefaultParagraphFont"/>
    <w:link w:val="Heading1"/>
    <w:uiPriority w:val="2"/>
    <w:rsid w:val="00DF27E8"/>
    <w:rPr>
      <w:rFonts w:asciiTheme="majorHAnsi" w:eastAsiaTheme="majorEastAsia" w:hAnsiTheme="majorHAnsi" w:cstheme="majorBidi"/>
      <w:sz w:val="48"/>
    </w:rPr>
  </w:style>
  <w:style w:type="paragraph" w:styleId="BlockText">
    <w:name w:val="Block Text"/>
    <w:basedOn w:val="Normal"/>
    <w:uiPriority w:val="2"/>
    <w:qFormat/>
    <w:rsid w:val="00674EF6"/>
    <w:pPr>
      <w:spacing w:before="260" w:after="260" w:line="240" w:lineRule="auto"/>
    </w:pPr>
    <w:rPr>
      <w:color w:val="17406D" w:themeColor="text2"/>
      <w:sz w:val="28"/>
    </w:rPr>
  </w:style>
  <w:style w:type="character" w:customStyle="1" w:styleId="Heading2Char">
    <w:name w:val="Heading 2 Char"/>
    <w:basedOn w:val="DefaultParagraphFont"/>
    <w:link w:val="Heading2"/>
    <w:uiPriority w:val="2"/>
    <w:rsid w:val="00EC0721"/>
    <w:rPr>
      <w:rFonts w:asciiTheme="majorHAnsi" w:eastAsiaTheme="majorEastAsia" w:hAnsiTheme="majorHAnsi" w:cstheme="majorBidi"/>
      <w:sz w:val="28"/>
    </w:rPr>
  </w:style>
  <w:style w:type="character" w:customStyle="1" w:styleId="Heading3Char">
    <w:name w:val="Heading 3 Char"/>
    <w:basedOn w:val="DefaultParagraphFont"/>
    <w:link w:val="Heading3"/>
    <w:uiPriority w:val="2"/>
    <w:rsid w:val="00330144"/>
    <w:rPr>
      <w:rFonts w:asciiTheme="majorHAnsi" w:hAnsiTheme="majorHAnsi"/>
      <w:b/>
      <w:bCs/>
      <w:sz w:val="22"/>
    </w:rPr>
  </w:style>
  <w:style w:type="paragraph" w:styleId="Quote">
    <w:name w:val="Quote"/>
    <w:basedOn w:val="Normal"/>
    <w:next w:val="Normal"/>
    <w:link w:val="QuoteChar"/>
    <w:uiPriority w:val="2"/>
    <w:semiHidden/>
    <w:pPr>
      <w:spacing w:before="200" w:after="160" w:line="288" w:lineRule="auto"/>
    </w:pPr>
    <w:rPr>
      <w:rFonts w:asciiTheme="majorHAnsi" w:eastAsiaTheme="majorEastAsia" w:hAnsiTheme="majorHAnsi" w:cstheme="majorBidi"/>
      <w:i/>
      <w:iCs/>
      <w:color w:val="0F6FC6" w:themeColor="accent1"/>
    </w:rPr>
  </w:style>
  <w:style w:type="character" w:customStyle="1" w:styleId="QuoteChar">
    <w:name w:val="Quote Char"/>
    <w:basedOn w:val="DefaultParagraphFont"/>
    <w:link w:val="Quote"/>
    <w:uiPriority w:val="2"/>
    <w:semiHidden/>
    <w:rsid w:val="00674EF6"/>
    <w:rPr>
      <w:rFonts w:asciiTheme="majorHAnsi" w:eastAsiaTheme="majorEastAsia" w:hAnsiTheme="majorHAnsi" w:cstheme="majorBidi"/>
      <w:i/>
      <w:iCs/>
      <w:color w:val="0F6FC6" w:themeColor="accent1"/>
      <w:sz w:val="22"/>
    </w:rPr>
  </w:style>
  <w:style w:type="paragraph" w:customStyle="1" w:styleId="BlockHeading">
    <w:name w:val="Block Heading"/>
    <w:basedOn w:val="Normal"/>
    <w:uiPriority w:val="2"/>
    <w:qFormat/>
    <w:rsid w:val="00674EF6"/>
    <w:pPr>
      <w:spacing w:before="160" w:after="0" w:line="240" w:lineRule="auto"/>
    </w:pPr>
    <w:rPr>
      <w:rFonts w:asciiTheme="majorHAnsi" w:eastAsiaTheme="majorEastAsia" w:hAnsiTheme="majorHAnsi" w:cstheme="majorBidi"/>
      <w:color w:val="17406D" w:themeColor="text2"/>
      <w:sz w:val="48"/>
    </w:rPr>
  </w:style>
  <w:style w:type="paragraph" w:customStyle="1" w:styleId="BlockText2">
    <w:name w:val="Block Text 2"/>
    <w:basedOn w:val="Normal"/>
    <w:uiPriority w:val="2"/>
    <w:semiHidden/>
    <w:pPr>
      <w:spacing w:after="160" w:line="240" w:lineRule="auto"/>
      <w:ind w:left="288" w:right="288"/>
    </w:pPr>
    <w:rPr>
      <w:color w:val="FFFFFF" w:themeColor="background1"/>
    </w:rPr>
  </w:style>
  <w:style w:type="paragraph" w:styleId="ListBullet">
    <w:name w:val="List Bullet"/>
    <w:basedOn w:val="Normal"/>
    <w:uiPriority w:val="2"/>
    <w:unhideWhenUsed/>
    <w:qFormat/>
    <w:pPr>
      <w:numPr>
        <w:numId w:val="1"/>
      </w:numPr>
      <w:spacing w:after="120"/>
    </w:pPr>
  </w:style>
  <w:style w:type="paragraph" w:styleId="Header">
    <w:name w:val="header"/>
    <w:basedOn w:val="Normal"/>
    <w:link w:val="HeaderChar"/>
    <w:uiPriority w:val="99"/>
    <w:semiHidden/>
    <w:rsid w:val="00DD70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4EF6"/>
    <w:rPr>
      <w:color w:val="auto"/>
      <w:sz w:val="22"/>
    </w:rPr>
  </w:style>
  <w:style w:type="paragraph" w:styleId="Footer">
    <w:name w:val="footer"/>
    <w:basedOn w:val="Normal"/>
    <w:link w:val="FooterChar"/>
    <w:uiPriority w:val="99"/>
    <w:semiHidden/>
    <w:rsid w:val="00DD70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4EF6"/>
    <w:rPr>
      <w:color w:val="auto"/>
      <w:sz w:val="22"/>
    </w:rPr>
  </w:style>
  <w:style w:type="paragraph" w:styleId="ListParagraph">
    <w:name w:val="List Paragraph"/>
    <w:basedOn w:val="Normal"/>
    <w:uiPriority w:val="34"/>
    <w:unhideWhenUsed/>
    <w:qFormat/>
    <w:rsid w:val="008140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2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0A7"/>
    <w:rPr>
      <w:rFonts w:ascii="Tahoma" w:hAnsi="Tahoma" w:cs="Tahoma"/>
      <w:color w:val="auto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B7520"/>
    <w:rPr>
      <w:color w:val="F491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5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1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4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Data" Target="diagrams/data1.xml"/><Relationship Id="rId18" Type="http://schemas.openxmlformats.org/officeDocument/2006/relationships/diagramData" Target="diagrams/data2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diagramColors" Target="diagrams/colors2.xml"/><Relationship Id="rId7" Type="http://schemas.openxmlformats.org/officeDocument/2006/relationships/settings" Target="settings.xml"/><Relationship Id="rId12" Type="http://schemas.openxmlformats.org/officeDocument/2006/relationships/image" Target="media/image2.gif"/><Relationship Id="rId17" Type="http://schemas.microsoft.com/office/2007/relationships/diagramDrawing" Target="diagrams/drawing1.xm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diagramColors" Target="diagrams/colors1.xml"/><Relationship Id="rId20" Type="http://schemas.openxmlformats.org/officeDocument/2006/relationships/diagramQuickStyle" Target="diagrams/quickStyle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diagramQuickStyle" Target="diagrams/quickStyle1.xm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diagramLayout" Target="diagrams/layout2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diagramLayout" Target="diagrams/layout1.xml"/><Relationship Id="rId22" Type="http://schemas.microsoft.com/office/2007/relationships/diagramDrawing" Target="diagrams/drawing2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mccurley\AppData\Roaming\Microsoft\Templates\Interior%20design%20brochure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46E1DA4-977E-4AAF-B845-7FB984AD8907}" type="doc">
      <dgm:prSet loTypeId="urn:microsoft.com/office/officeart/2005/8/layout/chevron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468ADD46-4F52-4B8A-A6A1-1DA60C52AD11}">
      <dgm:prSet phldrT="[Text]"/>
      <dgm:spPr/>
      <dgm:t>
        <a:bodyPr/>
        <a:lstStyle/>
        <a:p>
          <a:r>
            <a:rPr lang="en-GB"/>
            <a:t>Broad General Education (S1-S3)</a:t>
          </a:r>
        </a:p>
      </dgm:t>
    </dgm:pt>
    <dgm:pt modelId="{1283CFA5-CE19-4499-94C6-E76286731157}" type="parTrans" cxnId="{28CA42BC-DF91-417A-A424-D35E778E28A6}">
      <dgm:prSet/>
      <dgm:spPr/>
      <dgm:t>
        <a:bodyPr/>
        <a:lstStyle/>
        <a:p>
          <a:endParaRPr lang="en-GB"/>
        </a:p>
      </dgm:t>
    </dgm:pt>
    <dgm:pt modelId="{60349B01-1CF9-41DE-92EB-F037AC5853B3}" type="sibTrans" cxnId="{28CA42BC-DF91-417A-A424-D35E778E28A6}">
      <dgm:prSet/>
      <dgm:spPr/>
      <dgm:t>
        <a:bodyPr/>
        <a:lstStyle/>
        <a:p>
          <a:endParaRPr lang="en-GB"/>
        </a:p>
      </dgm:t>
    </dgm:pt>
    <dgm:pt modelId="{21AE9A72-C782-4CA4-928A-092679166808}">
      <dgm:prSet phldrT="[Text]" custT="1"/>
      <dgm:spPr/>
      <dgm:t>
        <a:bodyPr/>
        <a:lstStyle/>
        <a:p>
          <a:endParaRPr lang="en-GB" sz="800"/>
        </a:p>
      </dgm:t>
    </dgm:pt>
    <dgm:pt modelId="{110CB833-2D98-42CB-9CBC-73ABDD89F4B4}" type="parTrans" cxnId="{3B464A0E-586D-4C9A-AB65-72FA46F29C7B}">
      <dgm:prSet/>
      <dgm:spPr/>
      <dgm:t>
        <a:bodyPr/>
        <a:lstStyle/>
        <a:p>
          <a:endParaRPr lang="en-GB"/>
        </a:p>
      </dgm:t>
    </dgm:pt>
    <dgm:pt modelId="{E4EF7F11-D0EE-48B6-A22C-6023602267B5}" type="sibTrans" cxnId="{3B464A0E-586D-4C9A-AB65-72FA46F29C7B}">
      <dgm:prSet/>
      <dgm:spPr/>
      <dgm:t>
        <a:bodyPr/>
        <a:lstStyle/>
        <a:p>
          <a:endParaRPr lang="en-GB"/>
        </a:p>
      </dgm:t>
    </dgm:pt>
    <dgm:pt modelId="{A57BC377-8D0E-4D78-A4B4-646394B22CF6}">
      <dgm:prSet phldrT="[Text]" custT="1"/>
      <dgm:spPr/>
      <dgm:t>
        <a:bodyPr/>
        <a:lstStyle/>
        <a:p>
          <a:r>
            <a:rPr lang="en-GB" sz="1000"/>
            <a:t>In S2 we support learners with their option choices</a:t>
          </a:r>
        </a:p>
      </dgm:t>
    </dgm:pt>
    <dgm:pt modelId="{1DBC440D-8F57-4C10-A2D5-A82BCDC0C05A}" type="parTrans" cxnId="{7AA90104-D001-4792-B88A-5D4B436792CC}">
      <dgm:prSet/>
      <dgm:spPr/>
      <dgm:t>
        <a:bodyPr/>
        <a:lstStyle/>
        <a:p>
          <a:endParaRPr lang="en-GB"/>
        </a:p>
      </dgm:t>
    </dgm:pt>
    <dgm:pt modelId="{DAFCAF4E-FC83-48E8-AAEB-BBA6E2A6816C}" type="sibTrans" cxnId="{7AA90104-D001-4792-B88A-5D4B436792CC}">
      <dgm:prSet/>
      <dgm:spPr/>
      <dgm:t>
        <a:bodyPr/>
        <a:lstStyle/>
        <a:p>
          <a:endParaRPr lang="en-GB"/>
        </a:p>
      </dgm:t>
    </dgm:pt>
    <dgm:pt modelId="{4A3536A6-BF63-45AD-A04C-5242FCDE3104}">
      <dgm:prSet phldrT="[Text]" custT="1"/>
      <dgm:spPr/>
      <dgm:t>
        <a:bodyPr/>
        <a:lstStyle/>
        <a:p>
          <a:r>
            <a:rPr lang="en-GB" sz="1000"/>
            <a:t>In S3 we support learners with their academic progress</a:t>
          </a:r>
        </a:p>
      </dgm:t>
    </dgm:pt>
    <dgm:pt modelId="{71D5C30D-7430-4C5F-9F7C-F1E66A0DF449}" type="parTrans" cxnId="{5159F5DB-6AC4-4677-B4EC-A14D8412654A}">
      <dgm:prSet/>
      <dgm:spPr/>
      <dgm:t>
        <a:bodyPr/>
        <a:lstStyle/>
        <a:p>
          <a:endParaRPr lang="en-GB"/>
        </a:p>
      </dgm:t>
    </dgm:pt>
    <dgm:pt modelId="{9655577D-4213-4D7A-8FD0-3033508F9FD1}" type="sibTrans" cxnId="{5159F5DB-6AC4-4677-B4EC-A14D8412654A}">
      <dgm:prSet/>
      <dgm:spPr/>
      <dgm:t>
        <a:bodyPr/>
        <a:lstStyle/>
        <a:p>
          <a:endParaRPr lang="en-GB"/>
        </a:p>
      </dgm:t>
    </dgm:pt>
    <dgm:pt modelId="{FA6CF931-3989-4879-B87C-E0153258F541}">
      <dgm:prSet phldrT="[Text]" custT="1"/>
      <dgm:spPr/>
      <dgm:t>
        <a:bodyPr/>
        <a:lstStyle/>
        <a:p>
          <a:r>
            <a:rPr lang="en-GB" sz="1000"/>
            <a:t>We will help learners settle in to S1 through our S1 Interview, S6 Buddy Programme and S1 Big Eat In </a:t>
          </a:r>
        </a:p>
      </dgm:t>
    </dgm:pt>
    <dgm:pt modelId="{7F5CA9C0-B068-458C-86CC-3E0B906436B3}" type="parTrans" cxnId="{AB7705A6-85DE-46F9-B5F6-433A58D329AD}">
      <dgm:prSet/>
      <dgm:spPr/>
      <dgm:t>
        <a:bodyPr/>
        <a:lstStyle/>
        <a:p>
          <a:endParaRPr lang="en-GB"/>
        </a:p>
      </dgm:t>
    </dgm:pt>
    <dgm:pt modelId="{C5C29F03-AB96-4782-8009-DD4785268B79}" type="sibTrans" cxnId="{AB7705A6-85DE-46F9-B5F6-433A58D329AD}">
      <dgm:prSet/>
      <dgm:spPr/>
      <dgm:t>
        <a:bodyPr/>
        <a:lstStyle/>
        <a:p>
          <a:endParaRPr lang="en-GB"/>
        </a:p>
      </dgm:t>
    </dgm:pt>
    <dgm:pt modelId="{F941A228-858E-4AB4-8018-B2D692067AAF}">
      <dgm:prSet/>
      <dgm:spPr/>
      <dgm:t>
        <a:bodyPr/>
        <a:lstStyle/>
        <a:p>
          <a:r>
            <a:rPr lang="en-GB"/>
            <a:t>Senior Phase S4-S6</a:t>
          </a:r>
        </a:p>
      </dgm:t>
    </dgm:pt>
    <dgm:pt modelId="{9B37C900-3330-45DF-BE40-F371BD21F5C4}" type="parTrans" cxnId="{444628AD-BECD-4F29-A482-C2398EDFE128}">
      <dgm:prSet/>
      <dgm:spPr/>
      <dgm:t>
        <a:bodyPr/>
        <a:lstStyle/>
        <a:p>
          <a:endParaRPr lang="en-GB"/>
        </a:p>
      </dgm:t>
    </dgm:pt>
    <dgm:pt modelId="{948E1922-8902-4098-BC42-E332B3355AD2}" type="sibTrans" cxnId="{444628AD-BECD-4F29-A482-C2398EDFE128}">
      <dgm:prSet/>
      <dgm:spPr/>
      <dgm:t>
        <a:bodyPr/>
        <a:lstStyle/>
        <a:p>
          <a:endParaRPr lang="en-GB"/>
        </a:p>
      </dgm:t>
    </dgm:pt>
    <dgm:pt modelId="{35211666-2988-4A18-A548-40674EFAF819}">
      <dgm:prSet custT="1"/>
      <dgm:spPr/>
      <dgm:t>
        <a:bodyPr/>
        <a:lstStyle/>
        <a:p>
          <a:endParaRPr lang="en-GB" sz="800"/>
        </a:p>
      </dgm:t>
    </dgm:pt>
    <dgm:pt modelId="{F7747A25-D1A5-4DC0-AEED-4C585005B657}" type="parTrans" cxnId="{66CDFCD0-A353-40AE-BAAA-68094B14DBBB}">
      <dgm:prSet/>
      <dgm:spPr/>
      <dgm:t>
        <a:bodyPr/>
        <a:lstStyle/>
        <a:p>
          <a:endParaRPr lang="en-GB"/>
        </a:p>
      </dgm:t>
    </dgm:pt>
    <dgm:pt modelId="{89F5CC55-D866-4B54-8BE7-D6235CA25C6E}" type="sibTrans" cxnId="{66CDFCD0-A353-40AE-BAAA-68094B14DBBB}">
      <dgm:prSet/>
      <dgm:spPr/>
      <dgm:t>
        <a:bodyPr/>
        <a:lstStyle/>
        <a:p>
          <a:endParaRPr lang="en-GB"/>
        </a:p>
      </dgm:t>
    </dgm:pt>
    <dgm:pt modelId="{9CAE6DAC-61BA-470B-B56A-4D476DCF5595}">
      <dgm:prSet/>
      <dgm:spPr/>
      <dgm:t>
        <a:bodyPr/>
        <a:lstStyle/>
        <a:p>
          <a:r>
            <a:rPr lang="en-GB"/>
            <a:t>Transition to S1</a:t>
          </a:r>
        </a:p>
      </dgm:t>
    </dgm:pt>
    <dgm:pt modelId="{16421F57-916A-4A65-ADFD-1F626679F99A}" type="parTrans" cxnId="{509A18C8-4EE9-46C3-B466-0FF1D83A8784}">
      <dgm:prSet/>
      <dgm:spPr/>
      <dgm:t>
        <a:bodyPr/>
        <a:lstStyle/>
        <a:p>
          <a:endParaRPr lang="en-GB"/>
        </a:p>
      </dgm:t>
    </dgm:pt>
    <dgm:pt modelId="{3D425D55-C32C-4B6B-A411-04CAF8F5746E}" type="sibTrans" cxnId="{509A18C8-4EE9-46C3-B466-0FF1D83A8784}">
      <dgm:prSet/>
      <dgm:spPr/>
      <dgm:t>
        <a:bodyPr/>
        <a:lstStyle/>
        <a:p>
          <a:endParaRPr lang="en-GB"/>
        </a:p>
      </dgm:t>
    </dgm:pt>
    <dgm:pt modelId="{B28265BE-B94C-40EC-B4D4-D779539C421E}">
      <dgm:prSet custT="1"/>
      <dgm:spPr/>
      <dgm:t>
        <a:bodyPr/>
        <a:lstStyle/>
        <a:p>
          <a:r>
            <a:rPr lang="en-GB" sz="1000"/>
            <a:t>We liaise with different subjects to support learners with their qualifications </a:t>
          </a:r>
        </a:p>
      </dgm:t>
    </dgm:pt>
    <dgm:pt modelId="{A34849DC-B137-4A52-96A7-1AA5ED955F72}" type="parTrans" cxnId="{7B65964F-7B9F-401E-AC80-0347595D2AE2}">
      <dgm:prSet/>
      <dgm:spPr/>
      <dgm:t>
        <a:bodyPr/>
        <a:lstStyle/>
        <a:p>
          <a:endParaRPr lang="en-GB"/>
        </a:p>
      </dgm:t>
    </dgm:pt>
    <dgm:pt modelId="{C8ACA0E7-A55C-49E7-9D30-F2E20112B54B}" type="sibTrans" cxnId="{7B65964F-7B9F-401E-AC80-0347595D2AE2}">
      <dgm:prSet/>
      <dgm:spPr/>
      <dgm:t>
        <a:bodyPr/>
        <a:lstStyle/>
        <a:p>
          <a:endParaRPr lang="en-GB"/>
        </a:p>
      </dgm:t>
    </dgm:pt>
    <dgm:pt modelId="{11970306-7372-46D2-A523-6C5921AEF2EE}">
      <dgm:prSet custT="1"/>
      <dgm:spPr/>
      <dgm:t>
        <a:bodyPr/>
        <a:lstStyle/>
        <a:p>
          <a:r>
            <a:rPr lang="en-GB" sz="1000"/>
            <a:t>We support learners with skills for learning, life and work through working with Skills Development Scotland</a:t>
          </a:r>
        </a:p>
      </dgm:t>
    </dgm:pt>
    <dgm:pt modelId="{5C748EA1-AD53-4C9E-8632-F1C434834FCA}" type="parTrans" cxnId="{B72C6957-8CB5-4CBF-BAC1-06E3B203D53C}">
      <dgm:prSet/>
      <dgm:spPr/>
      <dgm:t>
        <a:bodyPr/>
        <a:lstStyle/>
        <a:p>
          <a:endParaRPr lang="en-GB"/>
        </a:p>
      </dgm:t>
    </dgm:pt>
    <dgm:pt modelId="{1B606274-05CF-4AD5-8591-7EBE1E75E0C7}" type="sibTrans" cxnId="{B72C6957-8CB5-4CBF-BAC1-06E3B203D53C}">
      <dgm:prSet/>
      <dgm:spPr/>
      <dgm:t>
        <a:bodyPr/>
        <a:lstStyle/>
        <a:p>
          <a:endParaRPr lang="en-GB"/>
        </a:p>
      </dgm:t>
    </dgm:pt>
    <dgm:pt modelId="{F608989D-BE95-4761-B21F-BBAE03980764}">
      <dgm:prSet custT="1"/>
      <dgm:spPr/>
      <dgm:t>
        <a:bodyPr/>
        <a:lstStyle/>
        <a:p>
          <a:r>
            <a:rPr lang="en-GB" sz="1000"/>
            <a:t>In S4-S6 we support learners with their option choices</a:t>
          </a:r>
        </a:p>
      </dgm:t>
    </dgm:pt>
    <dgm:pt modelId="{CF409B1A-9BC8-48D7-9A14-347B56D8966D}" type="parTrans" cxnId="{8751B37C-A868-4CEA-98ED-B76318C410CA}">
      <dgm:prSet/>
      <dgm:spPr/>
      <dgm:t>
        <a:bodyPr/>
        <a:lstStyle/>
        <a:p>
          <a:endParaRPr lang="en-GB"/>
        </a:p>
      </dgm:t>
    </dgm:pt>
    <dgm:pt modelId="{425AF5DC-115A-4C72-AB58-4112A34D3A3F}" type="sibTrans" cxnId="{8751B37C-A868-4CEA-98ED-B76318C410CA}">
      <dgm:prSet/>
      <dgm:spPr/>
      <dgm:t>
        <a:bodyPr/>
        <a:lstStyle/>
        <a:p>
          <a:endParaRPr lang="en-GB"/>
        </a:p>
      </dgm:t>
    </dgm:pt>
    <dgm:pt modelId="{CA22CB07-2E82-4E93-8192-6232E82E212C}">
      <dgm:prSet custT="1"/>
      <dgm:spPr/>
      <dgm:t>
        <a:bodyPr/>
        <a:lstStyle/>
        <a:p>
          <a:r>
            <a:rPr lang="en-GB" sz="1000"/>
            <a:t>We liaise closely with Support for Learning, S1 Year Group Head and associated Primary Schools to ensure a smooth transition into Knightswood Secondary School</a:t>
          </a:r>
        </a:p>
      </dgm:t>
    </dgm:pt>
    <dgm:pt modelId="{43ED727D-AD02-47F1-BB07-2E021105714B}" type="parTrans" cxnId="{DEBD31F2-E8C1-4D5F-8E7B-1A64A1093185}">
      <dgm:prSet/>
      <dgm:spPr/>
      <dgm:t>
        <a:bodyPr/>
        <a:lstStyle/>
        <a:p>
          <a:endParaRPr lang="en-GB"/>
        </a:p>
      </dgm:t>
    </dgm:pt>
    <dgm:pt modelId="{C3626ED3-4F5F-4141-9692-E34E1C1B1778}" type="sibTrans" cxnId="{DEBD31F2-E8C1-4D5F-8E7B-1A64A1093185}">
      <dgm:prSet/>
      <dgm:spPr/>
      <dgm:t>
        <a:bodyPr/>
        <a:lstStyle/>
        <a:p>
          <a:endParaRPr lang="en-GB"/>
        </a:p>
      </dgm:t>
    </dgm:pt>
    <dgm:pt modelId="{7822DF8C-8FFA-4D42-936B-4BC82C087269}" type="pres">
      <dgm:prSet presAssocID="{546E1DA4-977E-4AAF-B845-7FB984AD8907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GB"/>
        </a:p>
      </dgm:t>
    </dgm:pt>
    <dgm:pt modelId="{D11F4DED-D5B9-4BF4-A2D1-0BF2C646EEFE}" type="pres">
      <dgm:prSet presAssocID="{9CAE6DAC-61BA-470B-B56A-4D476DCF5595}" presName="composite" presStyleCnt="0"/>
      <dgm:spPr/>
    </dgm:pt>
    <dgm:pt modelId="{0E323BB3-699D-4A68-BA61-067400E7D0D4}" type="pres">
      <dgm:prSet presAssocID="{9CAE6DAC-61BA-470B-B56A-4D476DCF5595}" presName="parentText" presStyleLbl="alignNode1" presStyleIdx="0" presStyleCnt="3" custLinFactNeighborY="-3285">
        <dgm:presLayoutVars>
          <dgm:chMax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F3AF6A8E-BA9B-4068-9DF3-CE4CE2AEBA4D}" type="pres">
      <dgm:prSet presAssocID="{9CAE6DAC-61BA-470B-B56A-4D476DCF5595}" presName="descendantText" presStyleLbl="alignAcc1" presStyleIdx="0" presStyleCnt="3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11342032-E04F-4F52-8F51-B8DBF024108E}" type="pres">
      <dgm:prSet presAssocID="{3D425D55-C32C-4B6B-A411-04CAF8F5746E}" presName="sp" presStyleCnt="0"/>
      <dgm:spPr/>
    </dgm:pt>
    <dgm:pt modelId="{AB386F1C-D5F7-4911-BF81-1E55336FBEFA}" type="pres">
      <dgm:prSet presAssocID="{468ADD46-4F52-4B8A-A6A1-1DA60C52AD11}" presName="composite" presStyleCnt="0"/>
      <dgm:spPr/>
    </dgm:pt>
    <dgm:pt modelId="{54D9EEB1-AEDB-4BB5-BC3B-4B1EC5A28C41}" type="pres">
      <dgm:prSet presAssocID="{468ADD46-4F52-4B8A-A6A1-1DA60C52AD11}" presName="parentText" presStyleLbl="align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D5E1EFC5-BE5E-4D3F-9A32-24D9D69B5D16}" type="pres">
      <dgm:prSet presAssocID="{468ADD46-4F52-4B8A-A6A1-1DA60C52AD11}" presName="descendantText" presStyleLbl="alignAcc1" presStyleIdx="1" presStyleCnt="3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01D1BC88-8442-4E0D-A7FE-8A1D0C4879C2}" type="pres">
      <dgm:prSet presAssocID="{60349B01-1CF9-41DE-92EB-F037AC5853B3}" presName="sp" presStyleCnt="0"/>
      <dgm:spPr/>
    </dgm:pt>
    <dgm:pt modelId="{0E11E049-EEBB-4FC7-A0CB-3EE23464A59D}" type="pres">
      <dgm:prSet presAssocID="{F941A228-858E-4AB4-8018-B2D692067AAF}" presName="composite" presStyleCnt="0"/>
      <dgm:spPr/>
    </dgm:pt>
    <dgm:pt modelId="{2FB642C2-3C4A-4AD0-A3F0-ADE08C133020}" type="pres">
      <dgm:prSet presAssocID="{F941A228-858E-4AB4-8018-B2D692067AAF}" presName="parentText" presStyleLbl="align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CC5EDF04-EA8D-419F-92FE-CC35F45F0164}" type="pres">
      <dgm:prSet presAssocID="{F941A228-858E-4AB4-8018-B2D692067AAF}" presName="descendantText" presStyleLbl="alignAcc1" presStyleIdx="2" presStyleCnt="3" custScaleY="113873" custLinFactNeighborX="1124" custLinFactNeighborY="5311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</dgm:ptLst>
  <dgm:cxnLst>
    <dgm:cxn modelId="{444628AD-BECD-4F29-A482-C2398EDFE128}" srcId="{546E1DA4-977E-4AAF-B845-7FB984AD8907}" destId="{F941A228-858E-4AB4-8018-B2D692067AAF}" srcOrd="2" destOrd="0" parTransId="{9B37C900-3330-45DF-BE40-F371BD21F5C4}" sibTransId="{948E1922-8902-4098-BC42-E332B3355AD2}"/>
    <dgm:cxn modelId="{7AA90104-D001-4792-B88A-5D4B436792CC}" srcId="{468ADD46-4F52-4B8A-A6A1-1DA60C52AD11}" destId="{A57BC377-8D0E-4D78-A4B4-646394B22CF6}" srcOrd="2" destOrd="0" parTransId="{1DBC440D-8F57-4C10-A2D5-A82BCDC0C05A}" sibTransId="{DAFCAF4E-FC83-48E8-AAEB-BBA6E2A6816C}"/>
    <dgm:cxn modelId="{88268079-52E0-4700-B06E-4C1E5B1CF8D5}" type="presOf" srcId="{11970306-7372-46D2-A523-6C5921AEF2EE}" destId="{CC5EDF04-EA8D-419F-92FE-CC35F45F0164}" srcOrd="0" destOrd="3" presId="urn:microsoft.com/office/officeart/2005/8/layout/chevron2"/>
    <dgm:cxn modelId="{6BEAAEBA-27C9-48DB-B2B3-2808ED506009}" type="presOf" srcId="{35211666-2988-4A18-A548-40674EFAF819}" destId="{CC5EDF04-EA8D-419F-92FE-CC35F45F0164}" srcOrd="0" destOrd="0" presId="urn:microsoft.com/office/officeart/2005/8/layout/chevron2"/>
    <dgm:cxn modelId="{2F1D634E-C01C-46EB-A85C-17E228FA60FE}" type="presOf" srcId="{A57BC377-8D0E-4D78-A4B4-646394B22CF6}" destId="{D5E1EFC5-BE5E-4D3F-9A32-24D9D69B5D16}" srcOrd="0" destOrd="2" presId="urn:microsoft.com/office/officeart/2005/8/layout/chevron2"/>
    <dgm:cxn modelId="{B72C6957-8CB5-4CBF-BAC1-06E3B203D53C}" srcId="{F941A228-858E-4AB4-8018-B2D692067AAF}" destId="{11970306-7372-46D2-A523-6C5921AEF2EE}" srcOrd="3" destOrd="0" parTransId="{5C748EA1-AD53-4C9E-8632-F1C434834FCA}" sibTransId="{1B606274-05CF-4AD5-8591-7EBE1E75E0C7}"/>
    <dgm:cxn modelId="{66CDFCD0-A353-40AE-BAAA-68094B14DBBB}" srcId="{F941A228-858E-4AB4-8018-B2D692067AAF}" destId="{35211666-2988-4A18-A548-40674EFAF819}" srcOrd="0" destOrd="0" parTransId="{F7747A25-D1A5-4DC0-AEED-4C585005B657}" sibTransId="{89F5CC55-D866-4B54-8BE7-D6235CA25C6E}"/>
    <dgm:cxn modelId="{F45F3912-5329-4FE5-90D9-B89B198E7473}" type="presOf" srcId="{F608989D-BE95-4761-B21F-BBAE03980764}" destId="{CC5EDF04-EA8D-419F-92FE-CC35F45F0164}" srcOrd="0" destOrd="2" presId="urn:microsoft.com/office/officeart/2005/8/layout/chevron2"/>
    <dgm:cxn modelId="{25749EF4-319A-4A6F-B28A-8ED80CA79286}" type="presOf" srcId="{4A3536A6-BF63-45AD-A04C-5242FCDE3104}" destId="{D5E1EFC5-BE5E-4D3F-9A32-24D9D69B5D16}" srcOrd="0" destOrd="3" presId="urn:microsoft.com/office/officeart/2005/8/layout/chevron2"/>
    <dgm:cxn modelId="{9AECEB7D-09CE-4653-A377-22CE50DB7FE0}" type="presOf" srcId="{546E1DA4-977E-4AAF-B845-7FB984AD8907}" destId="{7822DF8C-8FFA-4D42-936B-4BC82C087269}" srcOrd="0" destOrd="0" presId="urn:microsoft.com/office/officeart/2005/8/layout/chevron2"/>
    <dgm:cxn modelId="{434355EF-D905-4722-9473-8DEF19250F94}" type="presOf" srcId="{B28265BE-B94C-40EC-B4D4-D779539C421E}" destId="{CC5EDF04-EA8D-419F-92FE-CC35F45F0164}" srcOrd="0" destOrd="1" presId="urn:microsoft.com/office/officeart/2005/8/layout/chevron2"/>
    <dgm:cxn modelId="{7B65964F-7B9F-401E-AC80-0347595D2AE2}" srcId="{F941A228-858E-4AB4-8018-B2D692067AAF}" destId="{B28265BE-B94C-40EC-B4D4-D779539C421E}" srcOrd="1" destOrd="0" parTransId="{A34849DC-B137-4A52-96A7-1AA5ED955F72}" sibTransId="{C8ACA0E7-A55C-49E7-9D30-F2E20112B54B}"/>
    <dgm:cxn modelId="{3B464A0E-586D-4C9A-AB65-72FA46F29C7B}" srcId="{468ADD46-4F52-4B8A-A6A1-1DA60C52AD11}" destId="{21AE9A72-C782-4CA4-928A-092679166808}" srcOrd="0" destOrd="0" parTransId="{110CB833-2D98-42CB-9CBC-73ABDD89F4B4}" sibTransId="{E4EF7F11-D0EE-48B6-A22C-6023602267B5}"/>
    <dgm:cxn modelId="{B90958DC-C843-44FA-9DBF-8FCDBAFBE022}" type="presOf" srcId="{CA22CB07-2E82-4E93-8192-6232E82E212C}" destId="{F3AF6A8E-BA9B-4068-9DF3-CE4CE2AEBA4D}" srcOrd="0" destOrd="0" presId="urn:microsoft.com/office/officeart/2005/8/layout/chevron2"/>
    <dgm:cxn modelId="{BAB420D1-AAA8-4574-8374-A4AE713C02A0}" type="presOf" srcId="{9CAE6DAC-61BA-470B-B56A-4D476DCF5595}" destId="{0E323BB3-699D-4A68-BA61-067400E7D0D4}" srcOrd="0" destOrd="0" presId="urn:microsoft.com/office/officeart/2005/8/layout/chevron2"/>
    <dgm:cxn modelId="{CC418E84-10E5-4C9B-9452-A083ED435740}" type="presOf" srcId="{FA6CF931-3989-4879-B87C-E0153258F541}" destId="{D5E1EFC5-BE5E-4D3F-9A32-24D9D69B5D16}" srcOrd="0" destOrd="1" presId="urn:microsoft.com/office/officeart/2005/8/layout/chevron2"/>
    <dgm:cxn modelId="{73926DEA-A400-4BB5-8F35-93F6E7A7A44E}" type="presOf" srcId="{468ADD46-4F52-4B8A-A6A1-1DA60C52AD11}" destId="{54D9EEB1-AEDB-4BB5-BC3B-4B1EC5A28C41}" srcOrd="0" destOrd="0" presId="urn:microsoft.com/office/officeart/2005/8/layout/chevron2"/>
    <dgm:cxn modelId="{DEBD31F2-E8C1-4D5F-8E7B-1A64A1093185}" srcId="{9CAE6DAC-61BA-470B-B56A-4D476DCF5595}" destId="{CA22CB07-2E82-4E93-8192-6232E82E212C}" srcOrd="0" destOrd="0" parTransId="{43ED727D-AD02-47F1-BB07-2E021105714B}" sibTransId="{C3626ED3-4F5F-4141-9692-E34E1C1B1778}"/>
    <dgm:cxn modelId="{28CA42BC-DF91-417A-A424-D35E778E28A6}" srcId="{546E1DA4-977E-4AAF-B845-7FB984AD8907}" destId="{468ADD46-4F52-4B8A-A6A1-1DA60C52AD11}" srcOrd="1" destOrd="0" parTransId="{1283CFA5-CE19-4499-94C6-E76286731157}" sibTransId="{60349B01-1CF9-41DE-92EB-F037AC5853B3}"/>
    <dgm:cxn modelId="{375483DE-5036-4E7C-B88A-11BB42E389D0}" type="presOf" srcId="{F941A228-858E-4AB4-8018-B2D692067AAF}" destId="{2FB642C2-3C4A-4AD0-A3F0-ADE08C133020}" srcOrd="0" destOrd="0" presId="urn:microsoft.com/office/officeart/2005/8/layout/chevron2"/>
    <dgm:cxn modelId="{AB7705A6-85DE-46F9-B5F6-433A58D329AD}" srcId="{468ADD46-4F52-4B8A-A6A1-1DA60C52AD11}" destId="{FA6CF931-3989-4879-B87C-E0153258F541}" srcOrd="1" destOrd="0" parTransId="{7F5CA9C0-B068-458C-86CC-3E0B906436B3}" sibTransId="{C5C29F03-AB96-4782-8009-DD4785268B79}"/>
    <dgm:cxn modelId="{5159F5DB-6AC4-4677-B4EC-A14D8412654A}" srcId="{468ADD46-4F52-4B8A-A6A1-1DA60C52AD11}" destId="{4A3536A6-BF63-45AD-A04C-5242FCDE3104}" srcOrd="3" destOrd="0" parTransId="{71D5C30D-7430-4C5F-9F7C-F1E66A0DF449}" sibTransId="{9655577D-4213-4D7A-8FD0-3033508F9FD1}"/>
    <dgm:cxn modelId="{8751B37C-A868-4CEA-98ED-B76318C410CA}" srcId="{F941A228-858E-4AB4-8018-B2D692067AAF}" destId="{F608989D-BE95-4761-B21F-BBAE03980764}" srcOrd="2" destOrd="0" parTransId="{CF409B1A-9BC8-48D7-9A14-347B56D8966D}" sibTransId="{425AF5DC-115A-4C72-AB58-4112A34D3A3F}"/>
    <dgm:cxn modelId="{B5DC56DF-3058-45F4-A9EE-5A0AB134AF06}" type="presOf" srcId="{21AE9A72-C782-4CA4-928A-092679166808}" destId="{D5E1EFC5-BE5E-4D3F-9A32-24D9D69B5D16}" srcOrd="0" destOrd="0" presId="urn:microsoft.com/office/officeart/2005/8/layout/chevron2"/>
    <dgm:cxn modelId="{509A18C8-4EE9-46C3-B466-0FF1D83A8784}" srcId="{546E1DA4-977E-4AAF-B845-7FB984AD8907}" destId="{9CAE6DAC-61BA-470B-B56A-4D476DCF5595}" srcOrd="0" destOrd="0" parTransId="{16421F57-916A-4A65-ADFD-1F626679F99A}" sibTransId="{3D425D55-C32C-4B6B-A411-04CAF8F5746E}"/>
    <dgm:cxn modelId="{AB299E64-5E41-42EC-A194-D34357B0055A}" type="presParOf" srcId="{7822DF8C-8FFA-4D42-936B-4BC82C087269}" destId="{D11F4DED-D5B9-4BF4-A2D1-0BF2C646EEFE}" srcOrd="0" destOrd="0" presId="urn:microsoft.com/office/officeart/2005/8/layout/chevron2"/>
    <dgm:cxn modelId="{8A75A69E-3834-4351-B4D7-A28EEB88E547}" type="presParOf" srcId="{D11F4DED-D5B9-4BF4-A2D1-0BF2C646EEFE}" destId="{0E323BB3-699D-4A68-BA61-067400E7D0D4}" srcOrd="0" destOrd="0" presId="urn:microsoft.com/office/officeart/2005/8/layout/chevron2"/>
    <dgm:cxn modelId="{68AFEF20-7296-4947-8464-68B0406FC5F0}" type="presParOf" srcId="{D11F4DED-D5B9-4BF4-A2D1-0BF2C646EEFE}" destId="{F3AF6A8E-BA9B-4068-9DF3-CE4CE2AEBA4D}" srcOrd="1" destOrd="0" presId="urn:microsoft.com/office/officeart/2005/8/layout/chevron2"/>
    <dgm:cxn modelId="{FA0E574A-5917-4843-8914-436880697133}" type="presParOf" srcId="{7822DF8C-8FFA-4D42-936B-4BC82C087269}" destId="{11342032-E04F-4F52-8F51-B8DBF024108E}" srcOrd="1" destOrd="0" presId="urn:microsoft.com/office/officeart/2005/8/layout/chevron2"/>
    <dgm:cxn modelId="{817A4574-C8C8-4339-99E9-09CD20EC4AA2}" type="presParOf" srcId="{7822DF8C-8FFA-4D42-936B-4BC82C087269}" destId="{AB386F1C-D5F7-4911-BF81-1E55336FBEFA}" srcOrd="2" destOrd="0" presId="urn:microsoft.com/office/officeart/2005/8/layout/chevron2"/>
    <dgm:cxn modelId="{B74B6ACB-03C6-4B18-A27E-A45586B12D32}" type="presParOf" srcId="{AB386F1C-D5F7-4911-BF81-1E55336FBEFA}" destId="{54D9EEB1-AEDB-4BB5-BC3B-4B1EC5A28C41}" srcOrd="0" destOrd="0" presId="urn:microsoft.com/office/officeart/2005/8/layout/chevron2"/>
    <dgm:cxn modelId="{41DB044A-F276-4A3E-8D19-A7B465C91EC5}" type="presParOf" srcId="{AB386F1C-D5F7-4911-BF81-1E55336FBEFA}" destId="{D5E1EFC5-BE5E-4D3F-9A32-24D9D69B5D16}" srcOrd="1" destOrd="0" presId="urn:microsoft.com/office/officeart/2005/8/layout/chevron2"/>
    <dgm:cxn modelId="{521887A0-12F1-491A-86F3-04B6060E44F0}" type="presParOf" srcId="{7822DF8C-8FFA-4D42-936B-4BC82C087269}" destId="{01D1BC88-8442-4E0D-A7FE-8A1D0C4879C2}" srcOrd="3" destOrd="0" presId="urn:microsoft.com/office/officeart/2005/8/layout/chevron2"/>
    <dgm:cxn modelId="{893B722E-7C57-45A3-8EDA-FC87078D7BA5}" type="presParOf" srcId="{7822DF8C-8FFA-4D42-936B-4BC82C087269}" destId="{0E11E049-EEBB-4FC7-A0CB-3EE23464A59D}" srcOrd="4" destOrd="0" presId="urn:microsoft.com/office/officeart/2005/8/layout/chevron2"/>
    <dgm:cxn modelId="{3BAFC77D-EA86-4314-9E52-120B10589204}" type="presParOf" srcId="{0E11E049-EEBB-4FC7-A0CB-3EE23464A59D}" destId="{2FB642C2-3C4A-4AD0-A3F0-ADE08C133020}" srcOrd="0" destOrd="0" presId="urn:microsoft.com/office/officeart/2005/8/layout/chevron2"/>
    <dgm:cxn modelId="{BAF1F4E2-EDF2-49F7-A112-36D4B9B113B0}" type="presParOf" srcId="{0E11E049-EEBB-4FC7-A0CB-3EE23464A59D}" destId="{CC5EDF04-EA8D-419F-92FE-CC35F45F0164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B05C47A8-D2F6-43AF-9F19-AF1E88DD13D3}" type="doc">
      <dgm:prSet loTypeId="urn:microsoft.com/office/officeart/2005/8/layout/radial3" loCatId="cycle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en-GB"/>
        </a:p>
      </dgm:t>
    </dgm:pt>
    <dgm:pt modelId="{480F5246-6311-4427-8BC0-8901B2216A9D}">
      <dgm:prSet phldrT="[Text]"/>
      <dgm:spPr/>
      <dgm:t>
        <a:bodyPr/>
        <a:lstStyle/>
        <a:p>
          <a:r>
            <a:rPr lang="en-GB"/>
            <a:t>Support for Young People</a:t>
          </a:r>
        </a:p>
      </dgm:t>
    </dgm:pt>
    <dgm:pt modelId="{8D9D6449-CF64-4124-AFF6-1C8774E7B2A1}" type="parTrans" cxnId="{68610017-E12E-4D3F-A11E-5AB447DBD3FD}">
      <dgm:prSet/>
      <dgm:spPr/>
      <dgm:t>
        <a:bodyPr/>
        <a:lstStyle/>
        <a:p>
          <a:endParaRPr lang="en-GB"/>
        </a:p>
      </dgm:t>
    </dgm:pt>
    <dgm:pt modelId="{29D966F7-8A6D-4C3E-BA2A-6304CD058154}" type="sibTrans" cxnId="{68610017-E12E-4D3F-A11E-5AB447DBD3FD}">
      <dgm:prSet/>
      <dgm:spPr/>
      <dgm:t>
        <a:bodyPr/>
        <a:lstStyle/>
        <a:p>
          <a:endParaRPr lang="en-GB"/>
        </a:p>
      </dgm:t>
    </dgm:pt>
    <dgm:pt modelId="{D7411802-5B7B-487B-9F23-092B3E6988B5}">
      <dgm:prSet phldrT="[Text]" custT="1"/>
      <dgm:spPr/>
      <dgm:t>
        <a:bodyPr/>
        <a:lstStyle/>
        <a:p>
          <a:r>
            <a:rPr lang="en-GB" sz="800"/>
            <a:t>Pastoral Care Teacher</a:t>
          </a:r>
        </a:p>
      </dgm:t>
    </dgm:pt>
    <dgm:pt modelId="{940D3C07-61ED-4481-BDD5-2B11323D143E}" type="parTrans" cxnId="{02F4F084-41DA-4709-926A-108D0F4DCA9D}">
      <dgm:prSet/>
      <dgm:spPr/>
      <dgm:t>
        <a:bodyPr/>
        <a:lstStyle/>
        <a:p>
          <a:endParaRPr lang="en-GB"/>
        </a:p>
      </dgm:t>
    </dgm:pt>
    <dgm:pt modelId="{EC5A92ED-0CC2-4E86-9F3C-4CF1B97FC676}" type="sibTrans" cxnId="{02F4F084-41DA-4709-926A-108D0F4DCA9D}">
      <dgm:prSet/>
      <dgm:spPr/>
      <dgm:t>
        <a:bodyPr/>
        <a:lstStyle/>
        <a:p>
          <a:endParaRPr lang="en-GB"/>
        </a:p>
      </dgm:t>
    </dgm:pt>
    <dgm:pt modelId="{4AEFDFA1-0DEE-4DB2-9D23-C7114B20FA69}">
      <dgm:prSet phldrT="[Text]" custT="1"/>
      <dgm:spPr/>
      <dgm:t>
        <a:bodyPr/>
        <a:lstStyle/>
        <a:p>
          <a:r>
            <a:rPr lang="en-GB" sz="700"/>
            <a:t>Other school staff ((MCR, FSW, FLO, Youth Workers)</a:t>
          </a:r>
        </a:p>
      </dgm:t>
    </dgm:pt>
    <dgm:pt modelId="{F85C05BA-904B-46E3-BC31-F9873F7ADD1A}" type="parTrans" cxnId="{DED82C82-193E-473B-B916-EC4796CF7917}">
      <dgm:prSet/>
      <dgm:spPr/>
      <dgm:t>
        <a:bodyPr/>
        <a:lstStyle/>
        <a:p>
          <a:endParaRPr lang="en-GB"/>
        </a:p>
      </dgm:t>
    </dgm:pt>
    <dgm:pt modelId="{2CEA04FB-BA0D-40D1-B1C0-313D049544BE}" type="sibTrans" cxnId="{DED82C82-193E-473B-B916-EC4796CF7917}">
      <dgm:prSet/>
      <dgm:spPr/>
      <dgm:t>
        <a:bodyPr/>
        <a:lstStyle/>
        <a:p>
          <a:endParaRPr lang="en-GB"/>
        </a:p>
      </dgm:t>
    </dgm:pt>
    <dgm:pt modelId="{9962E9BB-E70A-46F1-B984-ECAA2DF79685}">
      <dgm:prSet phldrT="[Text]" custT="1"/>
      <dgm:spPr/>
      <dgm:t>
        <a:bodyPr/>
        <a:lstStyle/>
        <a:p>
          <a:r>
            <a:rPr lang="en-GB" sz="800"/>
            <a:t>Classroom Teachers</a:t>
          </a:r>
        </a:p>
      </dgm:t>
    </dgm:pt>
    <dgm:pt modelId="{BFD1CBBC-0123-4CB1-8A16-A735C148C5BF}" type="parTrans" cxnId="{745D4CCB-B680-4AFC-9142-744CF4D20543}">
      <dgm:prSet/>
      <dgm:spPr/>
      <dgm:t>
        <a:bodyPr/>
        <a:lstStyle/>
        <a:p>
          <a:endParaRPr lang="en-GB"/>
        </a:p>
      </dgm:t>
    </dgm:pt>
    <dgm:pt modelId="{6F3D8BC6-4894-47D3-847C-1B3654D539BD}" type="sibTrans" cxnId="{745D4CCB-B680-4AFC-9142-744CF4D20543}">
      <dgm:prSet/>
      <dgm:spPr/>
      <dgm:t>
        <a:bodyPr/>
        <a:lstStyle/>
        <a:p>
          <a:endParaRPr lang="en-GB"/>
        </a:p>
      </dgm:t>
    </dgm:pt>
    <dgm:pt modelId="{014304A6-3CD2-4E63-A0BB-D78FF22F1482}">
      <dgm:prSet phldrT="[Text]" custT="1"/>
      <dgm:spPr/>
      <dgm:t>
        <a:bodyPr/>
        <a:lstStyle/>
        <a:p>
          <a:r>
            <a:rPr lang="en-GB" sz="800"/>
            <a:t>Year Group Head</a:t>
          </a:r>
        </a:p>
      </dgm:t>
    </dgm:pt>
    <dgm:pt modelId="{CD9940B8-D7B8-4E89-9255-4E5D5D8D4564}" type="parTrans" cxnId="{5AB375CE-B389-4F3F-94CF-2C7BB022D89A}">
      <dgm:prSet/>
      <dgm:spPr/>
      <dgm:t>
        <a:bodyPr/>
        <a:lstStyle/>
        <a:p>
          <a:endParaRPr lang="en-GB"/>
        </a:p>
      </dgm:t>
    </dgm:pt>
    <dgm:pt modelId="{46905CF3-0D51-4708-BA66-24846A945343}" type="sibTrans" cxnId="{5AB375CE-B389-4F3F-94CF-2C7BB022D89A}">
      <dgm:prSet/>
      <dgm:spPr/>
      <dgm:t>
        <a:bodyPr/>
        <a:lstStyle/>
        <a:p>
          <a:endParaRPr lang="en-GB"/>
        </a:p>
      </dgm:t>
    </dgm:pt>
    <dgm:pt modelId="{619A5A51-8A92-4652-BFB9-94D1DE05E74F}">
      <dgm:prSet phldrT="[Text]" custT="1"/>
      <dgm:spPr/>
      <dgm:t>
        <a:bodyPr/>
        <a:lstStyle/>
        <a:p>
          <a:r>
            <a:rPr lang="en-GB" sz="800"/>
            <a:t>Support for Learning</a:t>
          </a:r>
        </a:p>
      </dgm:t>
    </dgm:pt>
    <dgm:pt modelId="{5E416415-A72C-4008-802B-CD47ED979394}" type="parTrans" cxnId="{4CC0997A-8017-41A8-A89D-838DECCF5DF2}">
      <dgm:prSet/>
      <dgm:spPr/>
      <dgm:t>
        <a:bodyPr/>
        <a:lstStyle/>
        <a:p>
          <a:endParaRPr lang="en-GB"/>
        </a:p>
      </dgm:t>
    </dgm:pt>
    <dgm:pt modelId="{DCB5FE61-79C0-4F0D-BF35-50EE73E24DE9}" type="sibTrans" cxnId="{4CC0997A-8017-41A8-A89D-838DECCF5DF2}">
      <dgm:prSet/>
      <dgm:spPr/>
      <dgm:t>
        <a:bodyPr/>
        <a:lstStyle/>
        <a:p>
          <a:endParaRPr lang="en-GB"/>
        </a:p>
      </dgm:t>
    </dgm:pt>
    <dgm:pt modelId="{6E98A2C6-AF71-45B9-9E02-4703F825F82A}">
      <dgm:prSet phldrT="[Text]"/>
      <dgm:spPr/>
      <dgm:t>
        <a:bodyPr/>
        <a:lstStyle/>
        <a:p>
          <a:r>
            <a:rPr lang="en-GB"/>
            <a:t>Other Agencies</a:t>
          </a:r>
        </a:p>
      </dgm:t>
    </dgm:pt>
    <dgm:pt modelId="{A473CF35-393C-4D86-9ACA-FAA4D7427424}" type="parTrans" cxnId="{DF8F4B92-C271-4099-8411-DA5E46581C07}">
      <dgm:prSet/>
      <dgm:spPr/>
      <dgm:t>
        <a:bodyPr/>
        <a:lstStyle/>
        <a:p>
          <a:endParaRPr lang="en-GB"/>
        </a:p>
      </dgm:t>
    </dgm:pt>
    <dgm:pt modelId="{41BA4FDB-9FBB-4CD6-82D5-10D1C9E88BA8}" type="sibTrans" cxnId="{DF8F4B92-C271-4099-8411-DA5E46581C07}">
      <dgm:prSet/>
      <dgm:spPr/>
      <dgm:t>
        <a:bodyPr/>
        <a:lstStyle/>
        <a:p>
          <a:endParaRPr lang="en-GB"/>
        </a:p>
      </dgm:t>
    </dgm:pt>
    <dgm:pt modelId="{6E7B42D9-4E76-4D83-A9FA-B09D4C2C814A}" type="pres">
      <dgm:prSet presAssocID="{B05C47A8-D2F6-43AF-9F19-AF1E88DD13D3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en-GB"/>
        </a:p>
      </dgm:t>
    </dgm:pt>
    <dgm:pt modelId="{71466666-D8CF-4DDC-AED6-12060BFD0F40}" type="pres">
      <dgm:prSet presAssocID="{B05C47A8-D2F6-43AF-9F19-AF1E88DD13D3}" presName="radial" presStyleCnt="0">
        <dgm:presLayoutVars>
          <dgm:animLvl val="ctr"/>
        </dgm:presLayoutVars>
      </dgm:prSet>
      <dgm:spPr/>
    </dgm:pt>
    <dgm:pt modelId="{2207CCFD-FDBB-4511-AD0F-6F5D666E4EE4}" type="pres">
      <dgm:prSet presAssocID="{480F5246-6311-4427-8BC0-8901B2216A9D}" presName="centerShape" presStyleLbl="vennNode1" presStyleIdx="0" presStyleCnt="7"/>
      <dgm:spPr/>
      <dgm:t>
        <a:bodyPr/>
        <a:lstStyle/>
        <a:p>
          <a:endParaRPr lang="en-GB"/>
        </a:p>
      </dgm:t>
    </dgm:pt>
    <dgm:pt modelId="{97198EB2-4865-455E-9858-ED225150EFC8}" type="pres">
      <dgm:prSet presAssocID="{014304A6-3CD2-4E63-A0BB-D78FF22F1482}" presName="node" presStyleLbl="vennNode1" presStyleIdx="1" presStyleCnt="7" custRadScaleRad="95915" custRadScaleInc="-2073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9962DC0F-DB72-4AD9-9739-02733180F076}" type="pres">
      <dgm:prSet presAssocID="{619A5A51-8A92-4652-BFB9-94D1DE05E74F}" presName="node" presStyleLbl="vennNode1" presStyleIdx="2" presStyleCnt="7" custRadScaleRad="95915" custRadScaleInc="-2073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DAFA5F97-D6DC-4FAB-B1C9-6112BF229F89}" type="pres">
      <dgm:prSet presAssocID="{6E98A2C6-AF71-45B9-9E02-4703F825F82A}" presName="node" presStyleLbl="vennNode1" presStyleIdx="3" presStyleCnt="7" custRadScaleRad="95915" custRadScaleInc="-2073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B68E9300-8933-44B5-87F8-3F84F171D4B3}" type="pres">
      <dgm:prSet presAssocID="{D7411802-5B7B-487B-9F23-092B3E6988B5}" presName="node" presStyleLbl="vennNode1" presStyleIdx="4" presStyleCnt="7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7E9B5790-CF14-45D7-8A35-B1A5D43AC897}" type="pres">
      <dgm:prSet presAssocID="{4AEFDFA1-0DEE-4DB2-9D23-C7114B20FA69}" presName="node" presStyleLbl="vennNode1" presStyleIdx="5" presStyleCnt="7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BB53B72D-BD63-4FD7-A7DD-CC252011D568}" type="pres">
      <dgm:prSet presAssocID="{9962E9BB-E70A-46F1-B984-ECAA2DF79685}" presName="node" presStyleLbl="vennNode1" presStyleIdx="6" presStyleCnt="7" custScaleX="111731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</dgm:ptLst>
  <dgm:cxnLst>
    <dgm:cxn modelId="{2266E953-0C46-41BC-84DC-5FDC1E2AA48E}" type="presOf" srcId="{619A5A51-8A92-4652-BFB9-94D1DE05E74F}" destId="{9962DC0F-DB72-4AD9-9739-02733180F076}" srcOrd="0" destOrd="0" presId="urn:microsoft.com/office/officeart/2005/8/layout/radial3"/>
    <dgm:cxn modelId="{745D4CCB-B680-4AFC-9142-744CF4D20543}" srcId="{480F5246-6311-4427-8BC0-8901B2216A9D}" destId="{9962E9BB-E70A-46F1-B984-ECAA2DF79685}" srcOrd="5" destOrd="0" parTransId="{BFD1CBBC-0123-4CB1-8A16-A735C148C5BF}" sibTransId="{6F3D8BC6-4894-47D3-847C-1B3654D539BD}"/>
    <dgm:cxn modelId="{E7347472-EE65-432C-9276-42D5D820CDA7}" type="presOf" srcId="{B05C47A8-D2F6-43AF-9F19-AF1E88DD13D3}" destId="{6E7B42D9-4E76-4D83-A9FA-B09D4C2C814A}" srcOrd="0" destOrd="0" presId="urn:microsoft.com/office/officeart/2005/8/layout/radial3"/>
    <dgm:cxn modelId="{1C0F0F80-B927-46EB-ADD7-17CDAE3F936C}" type="presOf" srcId="{D7411802-5B7B-487B-9F23-092B3E6988B5}" destId="{B68E9300-8933-44B5-87F8-3F84F171D4B3}" srcOrd="0" destOrd="0" presId="urn:microsoft.com/office/officeart/2005/8/layout/radial3"/>
    <dgm:cxn modelId="{2FD313EA-F652-42D7-AAB6-97A7B58D0C01}" type="presOf" srcId="{480F5246-6311-4427-8BC0-8901B2216A9D}" destId="{2207CCFD-FDBB-4511-AD0F-6F5D666E4EE4}" srcOrd="0" destOrd="0" presId="urn:microsoft.com/office/officeart/2005/8/layout/radial3"/>
    <dgm:cxn modelId="{1CC7B4F1-DDA8-4759-A032-7472C6313373}" type="presOf" srcId="{014304A6-3CD2-4E63-A0BB-D78FF22F1482}" destId="{97198EB2-4865-455E-9858-ED225150EFC8}" srcOrd="0" destOrd="0" presId="urn:microsoft.com/office/officeart/2005/8/layout/radial3"/>
    <dgm:cxn modelId="{68610017-E12E-4D3F-A11E-5AB447DBD3FD}" srcId="{B05C47A8-D2F6-43AF-9F19-AF1E88DD13D3}" destId="{480F5246-6311-4427-8BC0-8901B2216A9D}" srcOrd="0" destOrd="0" parTransId="{8D9D6449-CF64-4124-AFF6-1C8774E7B2A1}" sibTransId="{29D966F7-8A6D-4C3E-BA2A-6304CD058154}"/>
    <dgm:cxn modelId="{DF8F4B92-C271-4099-8411-DA5E46581C07}" srcId="{480F5246-6311-4427-8BC0-8901B2216A9D}" destId="{6E98A2C6-AF71-45B9-9E02-4703F825F82A}" srcOrd="2" destOrd="0" parTransId="{A473CF35-393C-4D86-9ACA-FAA4D7427424}" sibTransId="{41BA4FDB-9FBB-4CD6-82D5-10D1C9E88BA8}"/>
    <dgm:cxn modelId="{DED82C82-193E-473B-B916-EC4796CF7917}" srcId="{480F5246-6311-4427-8BC0-8901B2216A9D}" destId="{4AEFDFA1-0DEE-4DB2-9D23-C7114B20FA69}" srcOrd="4" destOrd="0" parTransId="{F85C05BA-904B-46E3-BC31-F9873F7ADD1A}" sibTransId="{2CEA04FB-BA0D-40D1-B1C0-313D049544BE}"/>
    <dgm:cxn modelId="{5AB375CE-B389-4F3F-94CF-2C7BB022D89A}" srcId="{480F5246-6311-4427-8BC0-8901B2216A9D}" destId="{014304A6-3CD2-4E63-A0BB-D78FF22F1482}" srcOrd="0" destOrd="0" parTransId="{CD9940B8-D7B8-4E89-9255-4E5D5D8D4564}" sibTransId="{46905CF3-0D51-4708-BA66-24846A945343}"/>
    <dgm:cxn modelId="{0B32D6A6-E7DB-4226-8F6B-2AED2309FB58}" type="presOf" srcId="{9962E9BB-E70A-46F1-B984-ECAA2DF79685}" destId="{BB53B72D-BD63-4FD7-A7DD-CC252011D568}" srcOrd="0" destOrd="0" presId="urn:microsoft.com/office/officeart/2005/8/layout/radial3"/>
    <dgm:cxn modelId="{0898A5A2-39FC-4955-89BC-388E0469A25E}" type="presOf" srcId="{4AEFDFA1-0DEE-4DB2-9D23-C7114B20FA69}" destId="{7E9B5790-CF14-45D7-8A35-B1A5D43AC897}" srcOrd="0" destOrd="0" presId="urn:microsoft.com/office/officeart/2005/8/layout/radial3"/>
    <dgm:cxn modelId="{4CC0997A-8017-41A8-A89D-838DECCF5DF2}" srcId="{480F5246-6311-4427-8BC0-8901B2216A9D}" destId="{619A5A51-8A92-4652-BFB9-94D1DE05E74F}" srcOrd="1" destOrd="0" parTransId="{5E416415-A72C-4008-802B-CD47ED979394}" sibTransId="{DCB5FE61-79C0-4F0D-BF35-50EE73E24DE9}"/>
    <dgm:cxn modelId="{1EA09367-B358-4250-8215-A2105CF4A9DB}" type="presOf" srcId="{6E98A2C6-AF71-45B9-9E02-4703F825F82A}" destId="{DAFA5F97-D6DC-4FAB-B1C9-6112BF229F89}" srcOrd="0" destOrd="0" presId="urn:microsoft.com/office/officeart/2005/8/layout/radial3"/>
    <dgm:cxn modelId="{02F4F084-41DA-4709-926A-108D0F4DCA9D}" srcId="{480F5246-6311-4427-8BC0-8901B2216A9D}" destId="{D7411802-5B7B-487B-9F23-092B3E6988B5}" srcOrd="3" destOrd="0" parTransId="{940D3C07-61ED-4481-BDD5-2B11323D143E}" sibTransId="{EC5A92ED-0CC2-4E86-9F3C-4CF1B97FC676}"/>
    <dgm:cxn modelId="{116E7E17-2870-4013-818A-A5297EA8772D}" type="presParOf" srcId="{6E7B42D9-4E76-4D83-A9FA-B09D4C2C814A}" destId="{71466666-D8CF-4DDC-AED6-12060BFD0F40}" srcOrd="0" destOrd="0" presId="urn:microsoft.com/office/officeart/2005/8/layout/radial3"/>
    <dgm:cxn modelId="{898B2BD7-49B0-497E-8F38-4D1005ECF83C}" type="presParOf" srcId="{71466666-D8CF-4DDC-AED6-12060BFD0F40}" destId="{2207CCFD-FDBB-4511-AD0F-6F5D666E4EE4}" srcOrd="0" destOrd="0" presId="urn:microsoft.com/office/officeart/2005/8/layout/radial3"/>
    <dgm:cxn modelId="{891AB8D9-014F-49E1-AE38-96E08877457A}" type="presParOf" srcId="{71466666-D8CF-4DDC-AED6-12060BFD0F40}" destId="{97198EB2-4865-455E-9858-ED225150EFC8}" srcOrd="1" destOrd="0" presId="urn:microsoft.com/office/officeart/2005/8/layout/radial3"/>
    <dgm:cxn modelId="{FAD2C9F9-5A5E-4378-8193-808F310B37C3}" type="presParOf" srcId="{71466666-D8CF-4DDC-AED6-12060BFD0F40}" destId="{9962DC0F-DB72-4AD9-9739-02733180F076}" srcOrd="2" destOrd="0" presId="urn:microsoft.com/office/officeart/2005/8/layout/radial3"/>
    <dgm:cxn modelId="{E5B27268-6FC6-43C7-81C7-C5088333EC9D}" type="presParOf" srcId="{71466666-D8CF-4DDC-AED6-12060BFD0F40}" destId="{DAFA5F97-D6DC-4FAB-B1C9-6112BF229F89}" srcOrd="3" destOrd="0" presId="urn:microsoft.com/office/officeart/2005/8/layout/radial3"/>
    <dgm:cxn modelId="{52D26BB9-65A2-4373-A964-AE06F0E6E584}" type="presParOf" srcId="{71466666-D8CF-4DDC-AED6-12060BFD0F40}" destId="{B68E9300-8933-44B5-87F8-3F84F171D4B3}" srcOrd="4" destOrd="0" presId="urn:microsoft.com/office/officeart/2005/8/layout/radial3"/>
    <dgm:cxn modelId="{D8EADAB7-F9BD-413C-98BD-26BBC18EE1CF}" type="presParOf" srcId="{71466666-D8CF-4DDC-AED6-12060BFD0F40}" destId="{7E9B5790-CF14-45D7-8A35-B1A5D43AC897}" srcOrd="5" destOrd="0" presId="urn:microsoft.com/office/officeart/2005/8/layout/radial3"/>
    <dgm:cxn modelId="{6FFA9590-6E1C-41AD-93AF-6166129BC7C2}" type="presParOf" srcId="{71466666-D8CF-4DDC-AED6-12060BFD0F40}" destId="{BB53B72D-BD63-4FD7-A7DD-CC252011D568}" srcOrd="6" destOrd="0" presId="urn:microsoft.com/office/officeart/2005/8/layout/radial3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E323BB3-699D-4A68-BA61-067400E7D0D4}">
      <dsp:nvSpPr>
        <dsp:cNvPr id="0" name=""/>
        <dsp:cNvSpPr/>
      </dsp:nvSpPr>
      <dsp:spPr>
        <a:xfrm rot="5400000">
          <a:off x="-614220" y="614220"/>
          <a:ext cx="2358740" cy="1130300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700" kern="1200"/>
            <a:t>Transition to S1</a:t>
          </a:r>
        </a:p>
      </dsp:txBody>
      <dsp:txXfrm rot="-5400000">
        <a:off x="0" y="565150"/>
        <a:ext cx="1130300" cy="1228440"/>
      </dsp:txXfrm>
    </dsp:sp>
    <dsp:sp modelId="{F3AF6A8E-BA9B-4068-9DF3-CE4CE2AEBA4D}">
      <dsp:nvSpPr>
        <dsp:cNvPr id="0" name=""/>
        <dsp:cNvSpPr/>
      </dsp:nvSpPr>
      <dsp:spPr>
        <a:xfrm rot="5400000">
          <a:off x="1081229" y="59876"/>
          <a:ext cx="1793590" cy="169545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000" kern="1200"/>
            <a:t>We liaise closely with Support for Learning, S1 Year Group Head and associated Primary Schools to ensure a smooth transition into Knightswood Secondary School</a:t>
          </a:r>
        </a:p>
      </dsp:txBody>
      <dsp:txXfrm rot="-5400000">
        <a:off x="1130299" y="93572"/>
        <a:ext cx="1612685" cy="1628060"/>
      </dsp:txXfrm>
    </dsp:sp>
    <dsp:sp modelId="{54D9EEB1-AEDB-4BB5-BC3B-4B1EC5A28C41}">
      <dsp:nvSpPr>
        <dsp:cNvPr id="0" name=""/>
        <dsp:cNvSpPr/>
      </dsp:nvSpPr>
      <dsp:spPr>
        <a:xfrm rot="5400000">
          <a:off x="-614220" y="2611143"/>
          <a:ext cx="2358740" cy="1130300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700" kern="1200"/>
            <a:t>Broad General Education (S1-S3)</a:t>
          </a:r>
        </a:p>
      </dsp:txBody>
      <dsp:txXfrm rot="-5400000">
        <a:off x="0" y="2562073"/>
        <a:ext cx="1130300" cy="1228440"/>
      </dsp:txXfrm>
    </dsp:sp>
    <dsp:sp modelId="{D5E1EFC5-BE5E-4D3F-9A32-24D9D69B5D16}">
      <dsp:nvSpPr>
        <dsp:cNvPr id="0" name=""/>
        <dsp:cNvSpPr/>
      </dsp:nvSpPr>
      <dsp:spPr>
        <a:xfrm rot="5400000">
          <a:off x="1081229" y="2045993"/>
          <a:ext cx="1793590" cy="169545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GB" sz="800" kern="120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000" kern="1200"/>
            <a:t>We will help learners settle in to S1 through our S1 Interview, S6 Buddy Programme and S1 Big Eat In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000" kern="1200"/>
            <a:t>In S2 we support learners with their option choices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000" kern="1200"/>
            <a:t>In S3 we support learners with their academic progress</a:t>
          </a:r>
        </a:p>
      </dsp:txBody>
      <dsp:txXfrm rot="-5400000">
        <a:off x="1130299" y="2079689"/>
        <a:ext cx="1612685" cy="1628060"/>
      </dsp:txXfrm>
    </dsp:sp>
    <dsp:sp modelId="{2FB642C2-3C4A-4AD0-A3F0-ADE08C133020}">
      <dsp:nvSpPr>
        <dsp:cNvPr id="0" name=""/>
        <dsp:cNvSpPr/>
      </dsp:nvSpPr>
      <dsp:spPr>
        <a:xfrm rot="5400000">
          <a:off x="-614220" y="4721673"/>
          <a:ext cx="2358740" cy="1130300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700" kern="1200"/>
            <a:t>Senior Phase S4-S6</a:t>
          </a:r>
        </a:p>
      </dsp:txBody>
      <dsp:txXfrm rot="-5400000">
        <a:off x="0" y="4672603"/>
        <a:ext cx="1130300" cy="1228440"/>
      </dsp:txXfrm>
    </dsp:sp>
    <dsp:sp modelId="{CC5EDF04-EA8D-419F-92FE-CC35F45F0164}">
      <dsp:nvSpPr>
        <dsp:cNvPr id="0" name=""/>
        <dsp:cNvSpPr/>
      </dsp:nvSpPr>
      <dsp:spPr>
        <a:xfrm rot="5400000">
          <a:off x="956817" y="4251780"/>
          <a:ext cx="2042415" cy="169545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GB" sz="800" kern="120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000" kern="1200"/>
            <a:t>We liaise with different subjects to support learners with their qualifications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000" kern="1200"/>
            <a:t>In S4-S6 we support learners with their option choices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000" kern="1200"/>
            <a:t>We support learners with skills for learning, life and work through working with Skills Development Scotland</a:t>
          </a:r>
        </a:p>
      </dsp:txBody>
      <dsp:txXfrm rot="-5400000">
        <a:off x="1130300" y="4161063"/>
        <a:ext cx="1612685" cy="187688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207CCFD-FDBB-4511-AD0F-6F5D666E4EE4}">
      <dsp:nvSpPr>
        <dsp:cNvPr id="0" name=""/>
        <dsp:cNvSpPr/>
      </dsp:nvSpPr>
      <dsp:spPr>
        <a:xfrm>
          <a:off x="641891" y="564133"/>
          <a:ext cx="1405383" cy="1405383"/>
        </a:xfrm>
        <a:prstGeom prst="ellipse">
          <a:avLst/>
        </a:prstGeom>
        <a:solidFill>
          <a:schemeClr val="accent2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600" kern="1200"/>
            <a:t>Support for Young People</a:t>
          </a:r>
        </a:p>
      </dsp:txBody>
      <dsp:txXfrm>
        <a:off x="847705" y="769947"/>
        <a:ext cx="993755" cy="993755"/>
      </dsp:txXfrm>
    </dsp:sp>
    <dsp:sp modelId="{97198EB2-4865-455E-9858-ED225150EFC8}">
      <dsp:nvSpPr>
        <dsp:cNvPr id="0" name=""/>
        <dsp:cNvSpPr/>
      </dsp:nvSpPr>
      <dsp:spPr>
        <a:xfrm>
          <a:off x="974182" y="37844"/>
          <a:ext cx="702691" cy="702691"/>
        </a:xfrm>
        <a:prstGeom prst="ellipse">
          <a:avLst/>
        </a:prstGeom>
        <a:solidFill>
          <a:schemeClr val="accent2">
            <a:alpha val="50000"/>
            <a:hueOff val="-139687"/>
            <a:satOff val="-1610"/>
            <a:lumOff val="36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kern="1200"/>
            <a:t>Year Group Head</a:t>
          </a:r>
        </a:p>
      </dsp:txBody>
      <dsp:txXfrm>
        <a:off x="1077089" y="140751"/>
        <a:ext cx="496877" cy="496877"/>
      </dsp:txXfrm>
    </dsp:sp>
    <dsp:sp modelId="{9962DC0F-DB72-4AD9-9739-02733180F076}">
      <dsp:nvSpPr>
        <dsp:cNvPr id="0" name=""/>
        <dsp:cNvSpPr/>
      </dsp:nvSpPr>
      <dsp:spPr>
        <a:xfrm>
          <a:off x="1743763" y="460159"/>
          <a:ext cx="702691" cy="702691"/>
        </a:xfrm>
        <a:prstGeom prst="ellipse">
          <a:avLst/>
        </a:prstGeom>
        <a:solidFill>
          <a:schemeClr val="accent2">
            <a:alpha val="50000"/>
            <a:hueOff val="-279374"/>
            <a:satOff val="-3219"/>
            <a:lumOff val="72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kern="1200"/>
            <a:t>Support for Learning</a:t>
          </a:r>
        </a:p>
      </dsp:txBody>
      <dsp:txXfrm>
        <a:off x="1846670" y="563066"/>
        <a:ext cx="496877" cy="496877"/>
      </dsp:txXfrm>
    </dsp:sp>
    <dsp:sp modelId="{DAFA5F97-D6DC-4FAB-B1C9-6112BF229F89}">
      <dsp:nvSpPr>
        <dsp:cNvPr id="0" name=""/>
        <dsp:cNvSpPr/>
      </dsp:nvSpPr>
      <dsp:spPr>
        <a:xfrm>
          <a:off x="1762818" y="1337793"/>
          <a:ext cx="702691" cy="702691"/>
        </a:xfrm>
        <a:prstGeom prst="ellipse">
          <a:avLst/>
        </a:prstGeom>
        <a:solidFill>
          <a:schemeClr val="accent2">
            <a:alpha val="50000"/>
            <a:hueOff val="-419062"/>
            <a:satOff val="-4829"/>
            <a:lumOff val="1079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kern="1200"/>
            <a:t>Other Agencies</a:t>
          </a:r>
        </a:p>
      </dsp:txBody>
      <dsp:txXfrm>
        <a:off x="1865725" y="1440700"/>
        <a:ext cx="496877" cy="496877"/>
      </dsp:txXfrm>
    </dsp:sp>
    <dsp:sp modelId="{B68E9300-8933-44B5-87F8-3F84F171D4B3}">
      <dsp:nvSpPr>
        <dsp:cNvPr id="0" name=""/>
        <dsp:cNvSpPr/>
      </dsp:nvSpPr>
      <dsp:spPr>
        <a:xfrm>
          <a:off x="993237" y="1830707"/>
          <a:ext cx="702691" cy="702691"/>
        </a:xfrm>
        <a:prstGeom prst="ellipse">
          <a:avLst/>
        </a:prstGeom>
        <a:solidFill>
          <a:schemeClr val="accent2">
            <a:alpha val="50000"/>
            <a:hueOff val="-558749"/>
            <a:satOff val="-6439"/>
            <a:lumOff val="1439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kern="1200"/>
            <a:t>Pastoral Care Teacher</a:t>
          </a:r>
        </a:p>
      </dsp:txBody>
      <dsp:txXfrm>
        <a:off x="1096144" y="1933614"/>
        <a:ext cx="496877" cy="496877"/>
      </dsp:txXfrm>
    </dsp:sp>
    <dsp:sp modelId="{7E9B5790-CF14-45D7-8A35-B1A5D43AC897}">
      <dsp:nvSpPr>
        <dsp:cNvPr id="0" name=""/>
        <dsp:cNvSpPr/>
      </dsp:nvSpPr>
      <dsp:spPr>
        <a:xfrm>
          <a:off x="200626" y="1373093"/>
          <a:ext cx="702691" cy="702691"/>
        </a:xfrm>
        <a:prstGeom prst="ellipse">
          <a:avLst/>
        </a:prstGeom>
        <a:solidFill>
          <a:schemeClr val="accent2">
            <a:alpha val="50000"/>
            <a:hueOff val="-698436"/>
            <a:satOff val="-8048"/>
            <a:lumOff val="1799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700" kern="1200"/>
            <a:t>Other school staff ((MCR, FSW, FLO, Youth Workers)</a:t>
          </a:r>
        </a:p>
      </dsp:txBody>
      <dsp:txXfrm>
        <a:off x="303533" y="1476000"/>
        <a:ext cx="496877" cy="496877"/>
      </dsp:txXfrm>
    </dsp:sp>
    <dsp:sp modelId="{BB53B72D-BD63-4FD7-A7DD-CC252011D568}">
      <dsp:nvSpPr>
        <dsp:cNvPr id="0" name=""/>
        <dsp:cNvSpPr/>
      </dsp:nvSpPr>
      <dsp:spPr>
        <a:xfrm>
          <a:off x="159409" y="457864"/>
          <a:ext cx="785124" cy="702691"/>
        </a:xfrm>
        <a:prstGeom prst="ellipse">
          <a:avLst/>
        </a:prstGeom>
        <a:solidFill>
          <a:schemeClr val="accent2">
            <a:alpha val="50000"/>
            <a:hueOff val="-838123"/>
            <a:satOff val="-9658"/>
            <a:lumOff val="2159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kern="1200"/>
            <a:t>Classroom Teachers</a:t>
          </a:r>
        </a:p>
      </dsp:txBody>
      <dsp:txXfrm>
        <a:off x="274388" y="560771"/>
        <a:ext cx="555166" cy="49687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3">
  <dgm:title val=""/>
  <dgm:desc val=""/>
  <dgm:catLst>
    <dgm:cat type="relationship" pri="31000"/>
    <dgm:cat type="cycle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/>
    <dgm:ruleLst/>
    <dgm:layoutNode name="radial">
      <dgm:varLst>
        <dgm:animLvl val="ctr"/>
      </dgm:varLst>
      <dgm:choose name="Name0">
        <dgm:if name="Name1" func="var" arg="dir" op="equ" val="norm">
          <dgm:choose name="Name2">
            <dgm:if name="Name3" axis="ch ch" ptType="node node" st="1 1" cnt="1 0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else name="Name4">
              <dgm:alg type="cycle">
                <dgm:param type="stAng" val="0"/>
                <dgm:param type="spanAng" val="360"/>
                <dgm:param type="ctrShpMap" val="fNode"/>
              </dgm:alg>
            </dgm:else>
          </dgm:choose>
        </dgm:if>
        <dgm:else name="Name5">
          <dgm:alg type="cycle">
            <dgm:param type="stAng" val="0"/>
            <dgm:param type="spanAng" val="-360"/>
            <dgm:param type="ctrShpMap" val="fNode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enterShape" refType="w"/>
        <dgm:constr type="h" for="ch" forName="centerShape" refType="h"/>
        <dgm:constr type="w" for="ch" forName="node" refType="w" fact="0.5"/>
        <dgm:constr type="h" for="ch" forName="node" refType="h" fact="0.5"/>
        <dgm:constr type="sp" refType="w" refFor="ch" refForName="node" fact="-0.2"/>
        <dgm:constr type="sibSp" refType="w" refFor="ch" refForName="node" fact="-0.2"/>
        <dgm:constr type="primFontSz" for="ch" forName="centerShape" val="65"/>
        <dgm:constr type="primFontSz" for="des" forName="node" val="65"/>
        <dgm:constr type="primFontSz" for="ch" forName="node" refType="primFontSz" refFor="ch" refForName="centerShape" op="lte"/>
      </dgm:constrLst>
      <dgm:ruleLst/>
      <dgm:forEach name="Name6" axis="ch" ptType="node" cnt="1">
        <dgm:layoutNode name="centerShape" styleLbl="vennNode1"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7" axis="ch" ptType="node">
          <dgm:layoutNode name="node" styleLbl="venn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Red Business Set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Custom 4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7" ma:contentTypeDescription="Create a new document." ma:contentTypeScope="" ma:versionID="71aff31462b4074963b8c698d1c1c68f">
  <xsd:schema xmlns:xsd="http://www.w3.org/2001/XMLSchema" xmlns:xs="http://www.w3.org/2001/XMLSchema" xmlns:p="http://schemas.microsoft.com/office/2006/metadata/properties" xmlns:ns2="6dc4bcd6-49db-4c07-9060-8acfc67cef9f" xmlns:ns3="fb0879af-3eba-417a-a55a-ffe6dcd6ca77" targetNamespace="http://schemas.microsoft.com/office/2006/metadata/properties" ma:root="true" ma:fieldsID="e3831fb232ece3fdb834cba9867a0e69" ns2:_="" ns3:_=""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4579E6-1417-4B77-9575-936510E87B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2DA3C0-E345-4038-9DA3-5C636FF1A9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616B84-226C-4B8C-8106-AF4DBF80CE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Interior design brochure</Template>
  <TotalTime>460</TotalTime>
  <Pages>3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missmccurley</dc:creator>
  <cp:lastModifiedBy>AMacLellan</cp:lastModifiedBy>
  <cp:revision>26</cp:revision>
  <cp:lastPrinted>2019-09-18T12:57:00Z</cp:lastPrinted>
  <dcterms:created xsi:type="dcterms:W3CDTF">2018-09-25T16:54:00Z</dcterms:created>
  <dcterms:modified xsi:type="dcterms:W3CDTF">2020-05-18T09:11:00Z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