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A7" w:rsidRDefault="00C210D4" w:rsidP="001665EE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81A5B1" wp14:editId="17BE7136">
            <wp:simplePos x="0" y="0"/>
            <wp:positionH relativeFrom="column">
              <wp:posOffset>-627736</wp:posOffset>
            </wp:positionH>
            <wp:positionV relativeFrom="paragraph">
              <wp:posOffset>-458393</wp:posOffset>
            </wp:positionV>
            <wp:extent cx="1245328" cy="831350"/>
            <wp:effectExtent l="95250" t="152400" r="88265" b="159385"/>
            <wp:wrapNone/>
            <wp:docPr id="2" name="Picture 2" descr="C:\Users\am8198a\AppData\Local\Microsoft\Windows\Temporary Internet Files\Content.IE5\ZCCSEEXK\Welcome_back_to_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8198a\AppData\Local\Microsoft\Windows\Temporary Internet Files\Content.IE5\ZCCSEEXK\Welcome_back_to_schoo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1162">
                      <a:off x="0" y="0"/>
                      <a:ext cx="1245328" cy="83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309" w:rsidRDefault="000F755C" w:rsidP="001665EE">
      <w:pPr>
        <w:pStyle w:val="NoSpacing"/>
        <w:jc w:val="center"/>
        <w:rPr>
          <w:sz w:val="32"/>
          <w:szCs w:val="32"/>
        </w:rPr>
      </w:pPr>
      <w:r w:rsidRPr="001665EE">
        <w:rPr>
          <w:sz w:val="32"/>
          <w:szCs w:val="32"/>
        </w:rPr>
        <w:t>Getting ready to s</w:t>
      </w:r>
      <w:r w:rsidR="00182380" w:rsidRPr="001665EE">
        <w:rPr>
          <w:sz w:val="32"/>
          <w:szCs w:val="32"/>
        </w:rPr>
        <w:t>tart Knightswood Secondary School</w:t>
      </w:r>
      <w:r w:rsidR="004733D7" w:rsidRPr="001665EE">
        <w:rPr>
          <w:sz w:val="32"/>
          <w:szCs w:val="32"/>
        </w:rPr>
        <w:t>!</w:t>
      </w:r>
    </w:p>
    <w:p w:rsidR="001665EE" w:rsidRPr="001665EE" w:rsidRDefault="001665EE" w:rsidP="001665EE">
      <w:pPr>
        <w:pStyle w:val="NoSpacing"/>
        <w:jc w:val="center"/>
        <w:rPr>
          <w:sz w:val="18"/>
          <w:szCs w:val="18"/>
        </w:rPr>
      </w:pPr>
    </w:p>
    <w:p w:rsidR="0006535C" w:rsidRPr="001665EE" w:rsidRDefault="0006535C" w:rsidP="001665EE">
      <w:pPr>
        <w:pStyle w:val="NoSpacing"/>
        <w:rPr>
          <w:sz w:val="24"/>
          <w:szCs w:val="24"/>
        </w:rPr>
      </w:pPr>
      <w:r w:rsidRPr="001665EE">
        <w:rPr>
          <w:sz w:val="24"/>
          <w:szCs w:val="24"/>
        </w:rPr>
        <w:t>Dear Parent/ Carer</w:t>
      </w:r>
      <w:r w:rsidR="000F755C" w:rsidRPr="001665EE">
        <w:rPr>
          <w:sz w:val="24"/>
          <w:szCs w:val="24"/>
        </w:rPr>
        <w:t>,</w:t>
      </w:r>
    </w:p>
    <w:p w:rsidR="001665EE" w:rsidRPr="001665EE" w:rsidRDefault="001665EE" w:rsidP="001665EE">
      <w:pPr>
        <w:pStyle w:val="NoSpacing"/>
        <w:rPr>
          <w:sz w:val="16"/>
          <w:szCs w:val="16"/>
        </w:rPr>
      </w:pPr>
    </w:p>
    <w:p w:rsidR="0006535C" w:rsidRDefault="008660D6" w:rsidP="001665EE">
      <w:pPr>
        <w:pStyle w:val="NoSpacing"/>
      </w:pPr>
      <w:r>
        <w:t>We at Knightswood Secondary School</w:t>
      </w:r>
      <w:r w:rsidR="0006535C">
        <w:t xml:space="preserve"> hope this letter finds you and your family well.</w:t>
      </w:r>
    </w:p>
    <w:p w:rsidR="0006535C" w:rsidRDefault="0006535C" w:rsidP="001665EE">
      <w:pPr>
        <w:pStyle w:val="NoSpacing"/>
      </w:pPr>
      <w:r>
        <w:t xml:space="preserve">Throughout </w:t>
      </w:r>
      <w:r w:rsidR="004733D7">
        <w:t>this</w:t>
      </w:r>
      <w:r>
        <w:t xml:space="preserve"> session we have been working closely with our Primary colleagues to ensure that </w:t>
      </w:r>
      <w:r w:rsidR="008660D6">
        <w:t>your young person</w:t>
      </w:r>
      <w:r w:rsidR="00DB58F9">
        <w:t xml:space="preserve"> has </w:t>
      </w:r>
      <w:r w:rsidR="008660D6">
        <w:t>a smooth</w:t>
      </w:r>
      <w:r>
        <w:t xml:space="preserve"> transition from </w:t>
      </w:r>
      <w:r w:rsidR="008660D6">
        <w:t xml:space="preserve">their </w:t>
      </w:r>
      <w:r>
        <w:t>Primary s</w:t>
      </w:r>
      <w:r w:rsidR="000F755C">
        <w:t>chool to Knightswood Secondary S</w:t>
      </w:r>
      <w:r>
        <w:t>chool.</w:t>
      </w:r>
    </w:p>
    <w:p w:rsidR="001665EE" w:rsidRPr="001665EE" w:rsidRDefault="001665EE" w:rsidP="001665EE">
      <w:pPr>
        <w:pStyle w:val="NoSpacing"/>
        <w:rPr>
          <w:sz w:val="16"/>
          <w:szCs w:val="16"/>
        </w:rPr>
      </w:pPr>
    </w:p>
    <w:p w:rsidR="00F0454B" w:rsidRDefault="00F0454B" w:rsidP="001665EE">
      <w:pPr>
        <w:pStyle w:val="NoSpacing"/>
      </w:pPr>
      <w:r>
        <w:t xml:space="preserve">Many </w:t>
      </w:r>
      <w:r w:rsidR="008660D6">
        <w:t xml:space="preserve">young people </w:t>
      </w:r>
      <w:r w:rsidR="00A316D5">
        <w:t xml:space="preserve">will have </w:t>
      </w:r>
      <w:r>
        <w:t>visited</w:t>
      </w:r>
      <w:r w:rsidR="00A316D5">
        <w:t xml:space="preserve"> Knightswood </w:t>
      </w:r>
      <w:r>
        <w:t xml:space="preserve">Secondary </w:t>
      </w:r>
      <w:r w:rsidR="00A316D5">
        <w:t xml:space="preserve">during </w:t>
      </w:r>
      <w:r w:rsidR="008660D6">
        <w:t>their</w:t>
      </w:r>
      <w:r>
        <w:t xml:space="preserve"> </w:t>
      </w:r>
      <w:r w:rsidR="00A316D5">
        <w:t>P6 for a STEM event</w:t>
      </w:r>
      <w:r w:rsidR="008660D6">
        <w:t>,</w:t>
      </w:r>
      <w:r>
        <w:t xml:space="preserve"> most of </w:t>
      </w:r>
      <w:r w:rsidR="008660D6">
        <w:t>them</w:t>
      </w:r>
      <w:r>
        <w:t xml:space="preserve"> will have made a morning visit to Knightswood </w:t>
      </w:r>
      <w:r w:rsidR="008660D6">
        <w:t xml:space="preserve">Secondary </w:t>
      </w:r>
      <w:r>
        <w:t>in January</w:t>
      </w:r>
      <w:r w:rsidR="008660D6">
        <w:t xml:space="preserve"> and many will already have met members of our Pastoral Care team </w:t>
      </w:r>
      <w:r w:rsidR="00684323">
        <w:t>when they visited</w:t>
      </w:r>
      <w:r w:rsidR="008660D6">
        <w:t xml:space="preserve"> the</w:t>
      </w:r>
      <w:r w:rsidR="00DB58F9">
        <w:t>ir</w:t>
      </w:r>
      <w:r w:rsidR="008660D6">
        <w:t xml:space="preserve"> </w:t>
      </w:r>
      <w:r w:rsidR="000F755C">
        <w:t xml:space="preserve">allocated </w:t>
      </w:r>
      <w:r w:rsidR="008660D6">
        <w:t>Primary schools</w:t>
      </w:r>
      <w:r>
        <w:t>.</w:t>
      </w:r>
    </w:p>
    <w:p w:rsidR="001665EE" w:rsidRPr="001665EE" w:rsidRDefault="001665EE" w:rsidP="001665EE">
      <w:pPr>
        <w:pStyle w:val="NoSpacing"/>
        <w:rPr>
          <w:sz w:val="16"/>
          <w:szCs w:val="16"/>
        </w:rPr>
      </w:pPr>
    </w:p>
    <w:p w:rsidR="0006535C" w:rsidRDefault="0006535C" w:rsidP="001665EE">
      <w:pPr>
        <w:pStyle w:val="NoSpacing"/>
      </w:pPr>
      <w:r>
        <w:t>Du</w:t>
      </w:r>
      <w:r w:rsidR="00DB58F9">
        <w:t>ring this term we would have held</w:t>
      </w:r>
      <w:r>
        <w:t xml:space="preserve"> the majority of our tran</w:t>
      </w:r>
      <w:r w:rsidR="000F755C">
        <w:t>sition activities including a 2-</w:t>
      </w:r>
      <w:r>
        <w:t>day v</w:t>
      </w:r>
      <w:r w:rsidR="000F755C">
        <w:t xml:space="preserve">isit to </w:t>
      </w:r>
      <w:r w:rsidR="00DB58F9">
        <w:t>Knightswood Secondary</w:t>
      </w:r>
      <w:r w:rsidR="00F0454B">
        <w:t xml:space="preserve">, </w:t>
      </w:r>
      <w:r w:rsidR="00293F25">
        <w:t>we</w:t>
      </w:r>
      <w:r w:rsidR="008660D6">
        <w:t xml:space="preserve"> would</w:t>
      </w:r>
      <w:r>
        <w:t xml:space="preserve"> have </w:t>
      </w:r>
      <w:r w:rsidR="00293F25">
        <w:t>continued our</w:t>
      </w:r>
      <w:r w:rsidR="008660D6">
        <w:t xml:space="preserve"> </w:t>
      </w:r>
      <w:r>
        <w:t>visits to Primary school</w:t>
      </w:r>
      <w:r w:rsidR="00684323">
        <w:t>s</w:t>
      </w:r>
      <w:r>
        <w:t xml:space="preserve">, </w:t>
      </w:r>
      <w:r w:rsidR="00A316D5">
        <w:t>we</w:t>
      </w:r>
      <w:r w:rsidR="000F755C">
        <w:t xml:space="preserve"> would have invited</w:t>
      </w:r>
      <w:r w:rsidR="00684323">
        <w:t xml:space="preserve"> you to our</w:t>
      </w:r>
      <w:r w:rsidR="00A316D5">
        <w:t xml:space="preserve"> </w:t>
      </w:r>
      <w:r w:rsidR="00684323">
        <w:t xml:space="preserve">information evening </w:t>
      </w:r>
      <w:r>
        <w:t xml:space="preserve">at KSS and </w:t>
      </w:r>
      <w:r w:rsidR="00A316D5">
        <w:t xml:space="preserve">we would have had </w:t>
      </w:r>
      <w:r>
        <w:t xml:space="preserve">meetings with </w:t>
      </w:r>
      <w:r w:rsidR="00A316D5">
        <w:t xml:space="preserve">some </w:t>
      </w:r>
      <w:r w:rsidR="008660D6">
        <w:t>of you</w:t>
      </w:r>
      <w:r>
        <w:t>.</w:t>
      </w:r>
    </w:p>
    <w:p w:rsidR="001665EE" w:rsidRPr="001665EE" w:rsidRDefault="001665EE" w:rsidP="001665EE">
      <w:pPr>
        <w:pStyle w:val="NoSpacing"/>
        <w:rPr>
          <w:sz w:val="16"/>
          <w:szCs w:val="16"/>
        </w:rPr>
      </w:pPr>
    </w:p>
    <w:p w:rsidR="0006535C" w:rsidRDefault="0006535C" w:rsidP="001665EE">
      <w:pPr>
        <w:pStyle w:val="NoSpacing"/>
      </w:pPr>
      <w:r>
        <w:t xml:space="preserve">Due to the continued public health advice regarding COVID – 19 it is unlikely that we will be able to follow our original plan. </w:t>
      </w:r>
    </w:p>
    <w:p w:rsidR="001665EE" w:rsidRPr="001665EE" w:rsidRDefault="001665EE" w:rsidP="001665EE">
      <w:pPr>
        <w:pStyle w:val="NoSpacing"/>
        <w:rPr>
          <w:sz w:val="16"/>
          <w:szCs w:val="16"/>
        </w:rPr>
      </w:pPr>
    </w:p>
    <w:p w:rsidR="001665EE" w:rsidRDefault="00DB58F9" w:rsidP="001665EE">
      <w:pPr>
        <w:pStyle w:val="NoSpacing"/>
      </w:pPr>
      <w:r>
        <w:t>But p</w:t>
      </w:r>
      <w:r w:rsidR="00F0454B">
        <w:t>lease don’t worry. We know this can be a stressful time a</w:t>
      </w:r>
      <w:r w:rsidR="00293F25">
        <w:t>nd you will have many questions.</w:t>
      </w:r>
    </w:p>
    <w:p w:rsidR="001665EE" w:rsidRDefault="00293F25" w:rsidP="001665EE">
      <w:pPr>
        <w:pStyle w:val="NoSpacing"/>
      </w:pPr>
      <w:r>
        <w:t>W</w:t>
      </w:r>
      <w:r w:rsidR="00F0454B">
        <w:t xml:space="preserve">e are now planning </w:t>
      </w:r>
      <w:r>
        <w:t xml:space="preserve">a variety of ways </w:t>
      </w:r>
      <w:r w:rsidR="00684323">
        <w:t xml:space="preserve">to </w:t>
      </w:r>
      <w:r w:rsidR="008660D6">
        <w:t xml:space="preserve">support </w:t>
      </w:r>
      <w:r w:rsidR="00684323">
        <w:t xml:space="preserve">your young person through </w:t>
      </w:r>
      <w:r w:rsidR="008660D6">
        <w:t>th</w:t>
      </w:r>
      <w:r>
        <w:t xml:space="preserve">is </w:t>
      </w:r>
      <w:r w:rsidR="00DB58F9">
        <w:t>transition period</w:t>
      </w:r>
      <w:r>
        <w:t xml:space="preserve"> </w:t>
      </w:r>
      <w:r w:rsidR="00F0454B">
        <w:t>and w</w:t>
      </w:r>
      <w:r w:rsidR="0006535C">
        <w:t xml:space="preserve">e will be keeping in regular contact with you </w:t>
      </w:r>
      <w:r w:rsidR="00F0454B">
        <w:t xml:space="preserve">over the next few weeks. </w:t>
      </w:r>
    </w:p>
    <w:p w:rsidR="00182380" w:rsidRDefault="00F0454B" w:rsidP="001665EE">
      <w:pPr>
        <w:pStyle w:val="NoSpacing"/>
      </w:pPr>
      <w:r>
        <w:t xml:space="preserve">We will </w:t>
      </w:r>
      <w:r w:rsidR="001665EE">
        <w:t xml:space="preserve">provide </w:t>
      </w:r>
      <w:r w:rsidR="0006535C">
        <w:t xml:space="preserve">as much information as we can </w:t>
      </w:r>
      <w:r>
        <w:t xml:space="preserve">and there will be an opportunity for </w:t>
      </w:r>
      <w:r w:rsidR="001665EE">
        <w:t>you to ask us questions by following the links below.</w:t>
      </w:r>
    </w:p>
    <w:p w:rsidR="00182380" w:rsidRDefault="00182380" w:rsidP="001665EE">
      <w:pPr>
        <w:pStyle w:val="NoSpacing"/>
      </w:pPr>
      <w:r>
        <w:t xml:space="preserve">We will give you information about classes, buddies, supports, </w:t>
      </w:r>
      <w:r w:rsidR="004733D7">
        <w:t xml:space="preserve">key </w:t>
      </w:r>
      <w:r>
        <w:t>staff, timetables, sc</w:t>
      </w:r>
      <w:r w:rsidR="000F755C">
        <w:t>hool times, Fuel Zone, uniform and anything else you may wish clarified.</w:t>
      </w:r>
    </w:p>
    <w:p w:rsidR="00DB58F9" w:rsidRPr="001665EE" w:rsidRDefault="00DB58F9" w:rsidP="00DB58F9">
      <w:pPr>
        <w:pStyle w:val="NoSpacing"/>
        <w:rPr>
          <w:color w:val="FF0000"/>
          <w:sz w:val="18"/>
          <w:szCs w:val="18"/>
        </w:rPr>
      </w:pPr>
    </w:p>
    <w:p w:rsidR="00182380" w:rsidRDefault="00293F25" w:rsidP="00182380">
      <w:r>
        <w:t xml:space="preserve">In the meantime </w:t>
      </w:r>
      <w:r w:rsidR="00DB58F9">
        <w:t xml:space="preserve">you may find the </w:t>
      </w:r>
      <w:r>
        <w:t xml:space="preserve">information on the BBC </w:t>
      </w:r>
      <w:proofErr w:type="spellStart"/>
      <w:r>
        <w:t>Bitesize</w:t>
      </w:r>
      <w:proofErr w:type="spellEnd"/>
      <w:r>
        <w:t xml:space="preserve"> transition </w:t>
      </w:r>
      <w:r w:rsidR="000F755C">
        <w:t>web</w:t>
      </w:r>
      <w:r>
        <w:t xml:space="preserve">site </w:t>
      </w:r>
      <w:r w:rsidR="00DB58F9">
        <w:t xml:space="preserve">very helpful </w:t>
      </w:r>
      <w:r>
        <w:t>as it may answer se</w:t>
      </w:r>
      <w:r w:rsidR="00DB58F9">
        <w:t xml:space="preserve">veral of your general questions about starting secondary school </w:t>
      </w:r>
      <w:hyperlink r:id="rId9" w:history="1">
        <w:r w:rsidR="00182380" w:rsidRPr="0004699E">
          <w:rPr>
            <w:rStyle w:val="Hyperlink"/>
          </w:rPr>
          <w:t>https://www.bbc.co.uk/bitesize/tags/zh4wy9q/starting-secondary-school</w:t>
        </w:r>
      </w:hyperlink>
      <w:r w:rsidR="00182380">
        <w:t xml:space="preserve"> </w:t>
      </w:r>
    </w:p>
    <w:p w:rsidR="00C46DD8" w:rsidRDefault="00684323" w:rsidP="004733D7">
      <w:pPr>
        <w:pStyle w:val="NoSpacing"/>
        <w:rPr>
          <w:i/>
          <w:iCs/>
        </w:rPr>
      </w:pPr>
      <w:r>
        <w:t xml:space="preserve">You can also access information </w:t>
      </w:r>
      <w:r w:rsidRPr="000F755C">
        <w:t xml:space="preserve">on our School website </w:t>
      </w:r>
      <w:r w:rsidR="006E6DD3" w:rsidRPr="000F755C">
        <w:t>–</w:t>
      </w:r>
      <w:r w:rsidRPr="00C46DD8">
        <w:t xml:space="preserve"> </w:t>
      </w:r>
      <w:hyperlink r:id="rId10" w:history="1">
        <w:r w:rsidR="00C46DD8" w:rsidRPr="00C46DD8">
          <w:rPr>
            <w:rStyle w:val="Hyperlink"/>
          </w:rPr>
          <w:t>www.knightswood-sec.glasgow.sch.uk</w:t>
        </w:r>
      </w:hyperlink>
    </w:p>
    <w:p w:rsidR="00684323" w:rsidRDefault="00DB58F9" w:rsidP="007346A7">
      <w:pPr>
        <w:pStyle w:val="NoSpacing"/>
      </w:pPr>
      <w:r w:rsidRPr="000F755C">
        <w:t>By d</w:t>
      </w:r>
      <w:r w:rsidR="007346A7">
        <w:t>ownloading our</w:t>
      </w:r>
      <w:r w:rsidR="007346A7">
        <w:rPr>
          <w:rFonts w:ascii="Calibri" w:hAnsi="Calibri" w:cs="Arial"/>
          <w:color w:val="000000"/>
        </w:rPr>
        <w:t xml:space="preserve"> free school app - </w:t>
      </w:r>
      <w:r w:rsidR="000F755C" w:rsidRPr="004733D7">
        <w:rPr>
          <w:rFonts w:ascii="Calibri" w:hAnsi="Calibri" w:cs="Arial"/>
          <w:color w:val="000000"/>
        </w:rPr>
        <w:t>Works with iPhone, Android and Windows. Search for us in</w:t>
      </w:r>
      <w:r w:rsidR="007346A7">
        <w:rPr>
          <w:rFonts w:ascii="Calibri" w:hAnsi="Calibri" w:cs="Arial"/>
          <w:color w:val="000000"/>
        </w:rPr>
        <w:t xml:space="preserve"> your app store and download it </w:t>
      </w:r>
      <w:r w:rsidR="000F755C" w:rsidRPr="004733D7">
        <w:rPr>
          <w:rFonts w:ascii="Calibri" w:hAnsi="Calibri" w:cs="Arial"/>
          <w:color w:val="000000"/>
        </w:rPr>
        <w:t>today! </w:t>
      </w:r>
      <w:r w:rsidR="00F77B3A">
        <w:rPr>
          <w:rFonts w:ascii="Calibri" w:hAnsi="Calibri" w:cs="Arial"/>
          <w:color w:val="000000"/>
        </w:rPr>
        <w:t xml:space="preserve"> </w:t>
      </w:r>
      <w:hyperlink r:id="rId11" w:history="1">
        <w:proofErr w:type="gramStart"/>
        <w:r w:rsidR="000F755C" w:rsidRPr="004733D7">
          <w:rPr>
            <w:rStyle w:val="Hyperlink"/>
            <w:rFonts w:ascii="Calibri" w:hAnsi="Calibri" w:cs="Arial"/>
            <w:color w:val="443C5E"/>
          </w:rPr>
          <w:t>jsa4.me/</w:t>
        </w:r>
        <w:proofErr w:type="spellStart"/>
        <w:r w:rsidR="000F755C" w:rsidRPr="004733D7">
          <w:rPr>
            <w:rStyle w:val="Hyperlink"/>
            <w:rFonts w:ascii="Calibri" w:hAnsi="Calibri" w:cs="Arial"/>
            <w:color w:val="443C5E"/>
          </w:rPr>
          <w:t>knightswoodss</w:t>
        </w:r>
        <w:proofErr w:type="spellEnd"/>
        <w:proofErr w:type="gramEnd"/>
      </w:hyperlink>
    </w:p>
    <w:p w:rsidR="00293F25" w:rsidRDefault="00684323" w:rsidP="007346A7">
      <w:pPr>
        <w:pStyle w:val="NoSpacing"/>
      </w:pPr>
      <w:r w:rsidRPr="000F755C">
        <w:t xml:space="preserve">And by following us </w:t>
      </w:r>
      <w:r w:rsidR="00D86D48" w:rsidRPr="000F755C">
        <w:t>on twitter</w:t>
      </w:r>
      <w:r w:rsidR="00C46DD8">
        <w:t xml:space="preserve"> –</w:t>
      </w:r>
      <w:r w:rsidR="004733D7">
        <w:rPr>
          <w:i/>
          <w:iCs/>
        </w:rPr>
        <w:t xml:space="preserve"> </w:t>
      </w:r>
      <w:proofErr w:type="spellStart"/>
      <w:r w:rsidR="00C46DD8" w:rsidRPr="00C46DD8">
        <w:t>KSS</w:t>
      </w:r>
      <w:r w:rsidR="004733D7" w:rsidRPr="00C46DD8">
        <w:t>@KnightswoodSec</w:t>
      </w:r>
      <w:proofErr w:type="spellEnd"/>
    </w:p>
    <w:p w:rsidR="007346A7" w:rsidRDefault="007346A7" w:rsidP="007346A7">
      <w:pPr>
        <w:pStyle w:val="NoSpacing"/>
      </w:pPr>
    </w:p>
    <w:p w:rsidR="00DB58F9" w:rsidRPr="004733D7" w:rsidRDefault="004733D7" w:rsidP="001665EE">
      <w:r w:rsidRPr="004733D7">
        <w:t xml:space="preserve">Please use the following links </w:t>
      </w:r>
      <w:r w:rsidR="001665EE">
        <w:t>to ask</w:t>
      </w:r>
      <w:r>
        <w:t xml:space="preserve"> any questions which are</w:t>
      </w:r>
      <w:r w:rsidRPr="004733D7">
        <w:t xml:space="preserve"> not covered in the information </w:t>
      </w:r>
      <w:r>
        <w:t xml:space="preserve">that </w:t>
      </w:r>
      <w:r w:rsidRPr="004733D7">
        <w:t xml:space="preserve">we will be sharing </w:t>
      </w:r>
      <w:r>
        <w:t xml:space="preserve">over the next few weeks </w:t>
      </w:r>
      <w:r w:rsidRPr="004733D7">
        <w:t>or if you would like to share any worries or concern</w:t>
      </w:r>
      <w:r w:rsidR="001665EE">
        <w:t>s.</w:t>
      </w:r>
    </w:p>
    <w:p w:rsidR="00FC5D8E" w:rsidRDefault="004733D7" w:rsidP="00FC5D8E">
      <w:pPr>
        <w:rPr>
          <w:rFonts w:ascii="Verdana" w:hAnsi="Verdana"/>
          <w:b/>
          <w:bCs/>
          <w:color w:val="000000"/>
          <w:sz w:val="19"/>
          <w:szCs w:val="19"/>
          <w:lang w:val="en" w:eastAsia="en-GB"/>
        </w:rPr>
      </w:pPr>
      <w:r w:rsidRPr="001665EE">
        <w:rPr>
          <w:b/>
          <w:bCs/>
        </w:rPr>
        <w:t>Forms –</w:t>
      </w:r>
      <w:r w:rsidR="00FC5D8E">
        <w:t xml:space="preserve"> </w:t>
      </w:r>
      <w:hyperlink r:id="rId12" w:history="1">
        <w:r w:rsidR="00FC5D8E">
          <w:rPr>
            <w:rStyle w:val="Hyperlink"/>
            <w:rFonts w:ascii="Verdana" w:hAnsi="Verdana"/>
            <w:b/>
            <w:bCs/>
            <w:sz w:val="19"/>
            <w:szCs w:val="19"/>
            <w:lang w:val="en" w:eastAsia="en-GB"/>
          </w:rPr>
          <w:t>https://tinyurl.com/P7-KSS-Transition</w:t>
        </w:r>
      </w:hyperlink>
    </w:p>
    <w:p w:rsidR="00A14A9B" w:rsidRDefault="00A14A9B" w:rsidP="00FC5D8E"/>
    <w:p w:rsidR="004733D7" w:rsidRDefault="004733D7" w:rsidP="0006535C">
      <w:r w:rsidRPr="001665EE">
        <w:rPr>
          <w:b/>
          <w:bCs/>
        </w:rPr>
        <w:t>QR code -</w:t>
      </w:r>
      <w:r w:rsidR="007346A7">
        <w:rPr>
          <w:noProof/>
          <w:lang w:eastAsia="en-GB"/>
        </w:rPr>
        <w:t xml:space="preserve">  </w:t>
      </w:r>
      <w:r w:rsidR="007346A7">
        <w:rPr>
          <w:noProof/>
          <w:lang w:eastAsia="en-GB"/>
        </w:rPr>
        <w:drawing>
          <wp:inline distT="0" distB="0" distL="0" distR="0" wp14:anchorId="5C0CF17D" wp14:editId="77992398">
            <wp:extent cx="892454" cy="892454"/>
            <wp:effectExtent l="0" t="0" r="3175" b="3175"/>
            <wp:docPr id="4" name="Picture 4" descr="C:\Users\am8198a\Downloads\Primary 7 Transition with Knightswood Second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8198a\Downloads\Primary 7 Transition with Knightswood Secondar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54" cy="89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3D7" w:rsidSect="007346A7">
      <w:headerReference w:type="default" r:id="rId14"/>
      <w:footerReference w:type="default" r:id="rId15"/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A7" w:rsidRDefault="007346A7" w:rsidP="00182380">
      <w:pPr>
        <w:spacing w:after="0" w:line="240" w:lineRule="auto"/>
      </w:pPr>
      <w:r>
        <w:separator/>
      </w:r>
    </w:p>
  </w:endnote>
  <w:endnote w:type="continuationSeparator" w:id="0">
    <w:p w:rsidR="007346A7" w:rsidRDefault="007346A7" w:rsidP="0018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A7" w:rsidRPr="00182380" w:rsidRDefault="007346A7" w:rsidP="00182380">
    <w:pPr>
      <w:pStyle w:val="Footer"/>
      <w:tabs>
        <w:tab w:val="clear" w:pos="4513"/>
        <w:tab w:val="clear" w:pos="9026"/>
        <w:tab w:val="left" w:pos="3235"/>
      </w:tabs>
      <w:jc w:val="center"/>
      <w:rPr>
        <w:sz w:val="16"/>
        <w:szCs w:val="16"/>
      </w:rPr>
    </w:pPr>
    <w:r w:rsidRPr="00182380">
      <w:rPr>
        <w:sz w:val="16"/>
        <w:szCs w:val="16"/>
      </w:rPr>
      <w:t>‘</w:t>
    </w:r>
    <w:proofErr w:type="gramStart"/>
    <w:r w:rsidRPr="00182380">
      <w:rPr>
        <w:sz w:val="16"/>
        <w:szCs w:val="16"/>
      </w:rPr>
      <w:t>a</w:t>
    </w:r>
    <w:proofErr w:type="gramEnd"/>
    <w:r w:rsidRPr="00182380">
      <w:rPr>
        <w:sz w:val="16"/>
        <w:szCs w:val="16"/>
      </w:rPr>
      <w:t xml:space="preserve"> place of excellence and an excellent place to be’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A7" w:rsidRDefault="007346A7" w:rsidP="00182380">
      <w:pPr>
        <w:spacing w:after="0" w:line="240" w:lineRule="auto"/>
      </w:pPr>
      <w:r>
        <w:separator/>
      </w:r>
    </w:p>
  </w:footnote>
  <w:footnote w:type="continuationSeparator" w:id="0">
    <w:p w:rsidR="007346A7" w:rsidRDefault="007346A7" w:rsidP="0018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A7" w:rsidRDefault="007346A7" w:rsidP="00C46DD8">
    <w:pPr>
      <w:keepNext/>
      <w:overflowPunct w:val="0"/>
      <w:spacing w:after="0" w:line="240" w:lineRule="auto"/>
      <w:jc w:val="center"/>
      <w:textAlignment w:val="baseline"/>
      <w:outlineLvl w:val="3"/>
      <w:rPr>
        <w:rFonts w:ascii="Verdana" w:eastAsia="Times New Roman" w:hAnsi="Verdana" w:cs="Arial"/>
        <w:bCs/>
        <w:iCs/>
        <w:sz w:val="36"/>
        <w:szCs w:val="36"/>
      </w:rPr>
    </w:pPr>
    <w:r w:rsidRPr="00182380">
      <w:rPr>
        <w:rFonts w:ascii="Verdana" w:eastAsia="Times New Roman" w:hAnsi="Verdana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049C6B2E" wp14:editId="7FC863A0">
          <wp:simplePos x="0" y="0"/>
          <wp:positionH relativeFrom="column">
            <wp:posOffset>5624830</wp:posOffset>
          </wp:positionH>
          <wp:positionV relativeFrom="paragraph">
            <wp:posOffset>-204470</wp:posOffset>
          </wp:positionV>
          <wp:extent cx="416560" cy="65468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Times New Roman" w:hAnsi="Verdana" w:cs="Arial"/>
        <w:bCs/>
        <w:iCs/>
        <w:sz w:val="36"/>
        <w:szCs w:val="36"/>
      </w:rPr>
      <w:t>KNIGHTSWOOD SECONDARY SCHOOL</w:t>
    </w:r>
  </w:p>
  <w:p w:rsidR="007346A7" w:rsidRPr="001665EE" w:rsidRDefault="007346A7" w:rsidP="00C46DD8">
    <w:pPr>
      <w:keepNext/>
      <w:overflowPunct w:val="0"/>
      <w:spacing w:after="0" w:line="240" w:lineRule="auto"/>
      <w:jc w:val="center"/>
      <w:textAlignment w:val="baseline"/>
      <w:outlineLvl w:val="3"/>
      <w:rPr>
        <w:rFonts w:ascii="Verdana" w:eastAsia="Times New Roman" w:hAnsi="Verdana" w:cs="Arial"/>
        <w:bCs/>
        <w:iCs/>
        <w:sz w:val="14"/>
        <w:szCs w:val="14"/>
      </w:rPr>
    </w:pPr>
  </w:p>
  <w:p w:rsidR="007346A7" w:rsidRPr="001665EE" w:rsidRDefault="007346A7" w:rsidP="00C46DD8">
    <w:pPr>
      <w:keepNext/>
      <w:overflowPunct w:val="0"/>
      <w:spacing w:after="0" w:line="240" w:lineRule="auto"/>
      <w:jc w:val="center"/>
      <w:textAlignment w:val="baseline"/>
      <w:outlineLvl w:val="3"/>
      <w:rPr>
        <w:rFonts w:ascii="Verdana" w:eastAsia="Times New Roman" w:hAnsi="Verdana" w:cs="Arial"/>
        <w:bCs/>
        <w:i/>
        <w:sz w:val="14"/>
        <w:szCs w:val="14"/>
      </w:rPr>
    </w:pPr>
    <w:r w:rsidRPr="001665EE">
      <w:rPr>
        <w:rFonts w:ascii="Verdana" w:eastAsia="Times New Roman" w:hAnsi="Verdana" w:cs="Arial"/>
        <w:bCs/>
        <w:i/>
        <w:sz w:val="14"/>
        <w:szCs w:val="14"/>
      </w:rPr>
      <w:t>Honesty, Ambition, Respect, Responsibility, Inclusion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48"/>
    <w:multiLevelType w:val="hybridMultilevel"/>
    <w:tmpl w:val="EB56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D4"/>
    <w:rsid w:val="0006535C"/>
    <w:rsid w:val="000F755C"/>
    <w:rsid w:val="001665EE"/>
    <w:rsid w:val="00182380"/>
    <w:rsid w:val="00293F25"/>
    <w:rsid w:val="004733D7"/>
    <w:rsid w:val="00684323"/>
    <w:rsid w:val="006E6DD3"/>
    <w:rsid w:val="007346A7"/>
    <w:rsid w:val="008660D6"/>
    <w:rsid w:val="00A14A9B"/>
    <w:rsid w:val="00A316D5"/>
    <w:rsid w:val="00AA3309"/>
    <w:rsid w:val="00C210D4"/>
    <w:rsid w:val="00C46DD8"/>
    <w:rsid w:val="00D86D48"/>
    <w:rsid w:val="00DB58F9"/>
    <w:rsid w:val="00DC7DD4"/>
    <w:rsid w:val="00F0454B"/>
    <w:rsid w:val="00F12842"/>
    <w:rsid w:val="00F77B3A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48"/>
    <w:pPr>
      <w:ind w:left="720"/>
      <w:contextualSpacing/>
    </w:pPr>
  </w:style>
  <w:style w:type="paragraph" w:styleId="NoSpacing">
    <w:name w:val="No Spacing"/>
    <w:uiPriority w:val="1"/>
    <w:qFormat/>
    <w:rsid w:val="006843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6D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D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80"/>
  </w:style>
  <w:style w:type="paragraph" w:styleId="Footer">
    <w:name w:val="footer"/>
    <w:basedOn w:val="Normal"/>
    <w:link w:val="FooterChar"/>
    <w:uiPriority w:val="99"/>
    <w:unhideWhenUsed/>
    <w:rsid w:val="00182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80"/>
  </w:style>
  <w:style w:type="paragraph" w:styleId="BalloonText">
    <w:name w:val="Balloon Text"/>
    <w:basedOn w:val="Normal"/>
    <w:link w:val="BalloonTextChar"/>
    <w:uiPriority w:val="99"/>
    <w:semiHidden/>
    <w:unhideWhenUsed/>
    <w:rsid w:val="00C2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48"/>
    <w:pPr>
      <w:ind w:left="720"/>
      <w:contextualSpacing/>
    </w:pPr>
  </w:style>
  <w:style w:type="paragraph" w:styleId="NoSpacing">
    <w:name w:val="No Spacing"/>
    <w:uiPriority w:val="1"/>
    <w:qFormat/>
    <w:rsid w:val="006843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6D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D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80"/>
  </w:style>
  <w:style w:type="paragraph" w:styleId="Footer">
    <w:name w:val="footer"/>
    <w:basedOn w:val="Normal"/>
    <w:link w:val="FooterChar"/>
    <w:uiPriority w:val="99"/>
    <w:unhideWhenUsed/>
    <w:rsid w:val="00182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80"/>
  </w:style>
  <w:style w:type="paragraph" w:styleId="BalloonText">
    <w:name w:val="Balloon Text"/>
    <w:basedOn w:val="Normal"/>
    <w:link w:val="BalloonTextChar"/>
    <w:uiPriority w:val="99"/>
    <w:semiHidden/>
    <w:unhideWhenUsed/>
    <w:rsid w:val="00C2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inyurl.com/P7-KSS-Transi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sa4.me/knightswood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nightswood-sec.glasgow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ags/zh4wy9q/starting-secondary-schoo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AMacLellan</dc:creator>
  <cp:keywords/>
  <dc:description/>
  <cp:lastModifiedBy>AMacLellan</cp:lastModifiedBy>
  <cp:revision>9</cp:revision>
  <cp:lastPrinted>2020-05-18T08:41:00Z</cp:lastPrinted>
  <dcterms:created xsi:type="dcterms:W3CDTF">2020-05-04T19:27:00Z</dcterms:created>
  <dcterms:modified xsi:type="dcterms:W3CDTF">2020-05-20T09:59:00Z</dcterms:modified>
</cp:coreProperties>
</file>